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A77" w:rsidRPr="00724F78" w:rsidRDefault="00605A77" w:rsidP="00724F78">
      <w:pPr>
        <w:spacing w:line="360" w:lineRule="auto"/>
        <w:ind w:firstLineChars="200" w:firstLine="720"/>
        <w:jc w:val="center"/>
        <w:rPr>
          <w:rFonts w:ascii="黑体" w:eastAsia="黑体" w:hAnsi="黑体"/>
          <w:sz w:val="36"/>
          <w:szCs w:val="36"/>
        </w:rPr>
      </w:pPr>
      <w:r w:rsidRPr="00724F78">
        <w:rPr>
          <w:rFonts w:ascii="黑体" w:eastAsia="黑体" w:hAnsi="黑体" w:hint="eastAsia"/>
          <w:sz w:val="36"/>
          <w:szCs w:val="36"/>
        </w:rPr>
        <w:t>做一个对社会有用的劳动者</w:t>
      </w:r>
    </w:p>
    <w:p w:rsidR="00605A77" w:rsidRDefault="00605A77" w:rsidP="00724F78">
      <w:pPr>
        <w:spacing w:line="360" w:lineRule="auto"/>
        <w:ind w:firstLineChars="200" w:firstLine="560"/>
        <w:jc w:val="center"/>
        <w:rPr>
          <w:rFonts w:ascii="黑体" w:eastAsia="黑体" w:hAnsi="黑体"/>
          <w:sz w:val="28"/>
          <w:szCs w:val="28"/>
        </w:rPr>
      </w:pPr>
      <w:r w:rsidRPr="00724F78">
        <w:rPr>
          <w:rFonts w:ascii="黑体" w:eastAsia="黑体" w:hAnsi="黑体" w:hint="eastAsia"/>
          <w:sz w:val="28"/>
          <w:szCs w:val="28"/>
        </w:rPr>
        <w:t>——记2014</w:t>
      </w:r>
      <w:r w:rsidR="00724F78">
        <w:rPr>
          <w:rFonts w:ascii="黑体" w:eastAsia="黑体" w:hAnsi="黑体" w:hint="eastAsia"/>
          <w:sz w:val="28"/>
          <w:szCs w:val="28"/>
        </w:rPr>
        <w:t>年“全国五·</w:t>
      </w:r>
      <w:proofErr w:type="gramStart"/>
      <w:r w:rsidR="00724F78">
        <w:rPr>
          <w:rFonts w:ascii="黑体" w:eastAsia="黑体" w:hAnsi="黑体" w:hint="eastAsia"/>
          <w:sz w:val="28"/>
          <w:szCs w:val="28"/>
        </w:rPr>
        <w:t>一</w:t>
      </w:r>
      <w:proofErr w:type="gramEnd"/>
      <w:r w:rsidR="00724F78">
        <w:rPr>
          <w:rFonts w:ascii="黑体" w:eastAsia="黑体" w:hAnsi="黑体" w:hint="eastAsia"/>
          <w:sz w:val="28"/>
          <w:szCs w:val="28"/>
        </w:rPr>
        <w:t>劳动奖章</w:t>
      </w:r>
      <w:r w:rsidRPr="00724F78">
        <w:rPr>
          <w:rFonts w:ascii="黑体" w:eastAsia="黑体" w:hAnsi="黑体" w:hint="eastAsia"/>
          <w:sz w:val="28"/>
          <w:szCs w:val="28"/>
        </w:rPr>
        <w:t>获得者”赵海</w:t>
      </w:r>
    </w:p>
    <w:p w:rsidR="00724F78" w:rsidRPr="00724F78" w:rsidRDefault="00724F78" w:rsidP="00724F78">
      <w:pPr>
        <w:spacing w:line="360" w:lineRule="auto"/>
        <w:ind w:firstLineChars="200" w:firstLine="560"/>
        <w:jc w:val="center"/>
        <w:rPr>
          <w:rFonts w:ascii="黑体" w:eastAsia="黑体" w:hAnsi="黑体"/>
          <w:sz w:val="28"/>
          <w:szCs w:val="28"/>
        </w:rPr>
      </w:pPr>
    </w:p>
    <w:p w:rsidR="00B4453A" w:rsidRDefault="00B4453A" w:rsidP="00B4453A">
      <w:pPr>
        <w:spacing w:line="360" w:lineRule="auto"/>
        <w:ind w:firstLineChars="200" w:firstLine="480"/>
        <w:rPr>
          <w:rFonts w:hint="eastAsia"/>
          <w:sz w:val="24"/>
          <w:szCs w:val="24"/>
        </w:rPr>
      </w:pPr>
      <w:r>
        <w:rPr>
          <w:noProof/>
          <w:sz w:val="24"/>
          <w:szCs w:val="24"/>
        </w:rPr>
        <w:drawing>
          <wp:inline distT="0" distB="0" distL="0" distR="0">
            <wp:extent cx="5274310" cy="3502111"/>
            <wp:effectExtent l="0" t="0" r="0" b="0"/>
            <wp:docPr id="1" name="图片 1" descr="C:\Documents and Settings\8341\桌面\赵海老师报道\DSC_08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8341\桌面\赵海老师报道\DSC_08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502111"/>
                    </a:xfrm>
                    <a:prstGeom prst="rect">
                      <a:avLst/>
                    </a:prstGeom>
                    <a:noFill/>
                    <a:ln>
                      <a:noFill/>
                    </a:ln>
                  </pic:spPr>
                </pic:pic>
              </a:graphicData>
            </a:graphic>
          </wp:inline>
        </w:drawing>
      </w:r>
    </w:p>
    <w:p w:rsidR="00605A77" w:rsidRPr="00724F78" w:rsidRDefault="00605A77" w:rsidP="00724F78">
      <w:pPr>
        <w:spacing w:line="360" w:lineRule="auto"/>
        <w:ind w:firstLineChars="200" w:firstLine="480"/>
        <w:rPr>
          <w:sz w:val="24"/>
          <w:szCs w:val="24"/>
        </w:rPr>
      </w:pPr>
      <w:r w:rsidRPr="00724F78">
        <w:rPr>
          <w:rFonts w:hint="eastAsia"/>
          <w:sz w:val="24"/>
          <w:szCs w:val="24"/>
        </w:rPr>
        <w:t>人类早已进化为高度智慧和社会化的生物，每个人内心深处都有自己的价值归属和荣誉感。赵海就是一个荣誉感比较强的人。最近他的脸上总洋溢着些许幸福些许快乐，就是因为他刚刚成为了</w:t>
      </w:r>
      <w:r w:rsidRPr="00724F78">
        <w:rPr>
          <w:rFonts w:hint="eastAsia"/>
          <w:sz w:val="24"/>
          <w:szCs w:val="24"/>
        </w:rPr>
        <w:t>2014</w:t>
      </w:r>
      <w:r w:rsidRPr="00724F78">
        <w:rPr>
          <w:rFonts w:hint="eastAsia"/>
          <w:sz w:val="24"/>
          <w:szCs w:val="24"/>
        </w:rPr>
        <w:t>年度“全国五</w:t>
      </w:r>
      <w:r w:rsidRPr="00724F78">
        <w:rPr>
          <w:rFonts w:asciiTheme="minorEastAsia" w:hAnsiTheme="minorEastAsia" w:hint="eastAsia"/>
          <w:sz w:val="24"/>
          <w:szCs w:val="24"/>
        </w:rPr>
        <w:t>·</w:t>
      </w:r>
      <w:proofErr w:type="gramStart"/>
      <w:r w:rsidRPr="00724F78">
        <w:rPr>
          <w:rFonts w:hint="eastAsia"/>
          <w:sz w:val="24"/>
          <w:szCs w:val="24"/>
        </w:rPr>
        <w:t>一</w:t>
      </w:r>
      <w:proofErr w:type="gramEnd"/>
      <w:r w:rsidRPr="00724F78">
        <w:rPr>
          <w:rFonts w:hint="eastAsia"/>
          <w:sz w:val="24"/>
          <w:szCs w:val="24"/>
        </w:rPr>
        <w:t>劳动奖章”获得者。“真了不起”，人们敬佩</w:t>
      </w:r>
      <w:r w:rsidR="003240EE">
        <w:rPr>
          <w:rFonts w:hint="eastAsia"/>
          <w:sz w:val="24"/>
          <w:szCs w:val="24"/>
        </w:rPr>
        <w:t>和</w:t>
      </w:r>
      <w:proofErr w:type="gramStart"/>
      <w:r w:rsidRPr="00724F78">
        <w:rPr>
          <w:rFonts w:hint="eastAsia"/>
          <w:sz w:val="24"/>
          <w:szCs w:val="24"/>
        </w:rPr>
        <w:t>夸赞着</w:t>
      </w:r>
      <w:proofErr w:type="gramEnd"/>
      <w:r w:rsidRPr="00724F78">
        <w:rPr>
          <w:rFonts w:hint="eastAsia"/>
          <w:sz w:val="24"/>
          <w:szCs w:val="24"/>
        </w:rPr>
        <w:t>，而他则用</w:t>
      </w:r>
      <w:proofErr w:type="gramStart"/>
      <w:r w:rsidRPr="00724F78">
        <w:rPr>
          <w:rFonts w:hint="eastAsia"/>
          <w:sz w:val="24"/>
          <w:szCs w:val="24"/>
        </w:rPr>
        <w:t>一惯</w:t>
      </w:r>
      <w:proofErr w:type="gramEnd"/>
      <w:r w:rsidR="003240EE">
        <w:rPr>
          <w:rFonts w:hint="eastAsia"/>
          <w:sz w:val="24"/>
          <w:szCs w:val="24"/>
        </w:rPr>
        <w:t>的</w:t>
      </w:r>
      <w:r w:rsidRPr="00724F78">
        <w:rPr>
          <w:rFonts w:hint="eastAsia"/>
          <w:sz w:val="24"/>
          <w:szCs w:val="24"/>
        </w:rPr>
        <w:t>大嗓门自豪地回答：“最起码我的劳动得到了大家的认可”</w:t>
      </w:r>
      <w:r w:rsidR="005E6DBB" w:rsidRPr="00724F78">
        <w:rPr>
          <w:rFonts w:hint="eastAsia"/>
          <w:sz w:val="24"/>
          <w:szCs w:val="24"/>
        </w:rPr>
        <w:t>……</w:t>
      </w:r>
    </w:p>
    <w:p w:rsidR="00605A77" w:rsidRDefault="00605A77" w:rsidP="00724F78">
      <w:pPr>
        <w:spacing w:line="360" w:lineRule="auto"/>
        <w:ind w:firstLineChars="200" w:firstLine="480"/>
        <w:rPr>
          <w:sz w:val="24"/>
          <w:szCs w:val="24"/>
        </w:rPr>
      </w:pPr>
      <w:r w:rsidRPr="00724F78">
        <w:rPr>
          <w:rFonts w:hint="eastAsia"/>
          <w:sz w:val="24"/>
          <w:szCs w:val="24"/>
        </w:rPr>
        <w:t>赵海，中国千百万普通劳动者之一，</w:t>
      </w:r>
      <w:r w:rsidRPr="00724F78">
        <w:rPr>
          <w:rFonts w:hint="eastAsia"/>
          <w:sz w:val="24"/>
          <w:szCs w:val="24"/>
        </w:rPr>
        <w:t>1966</w:t>
      </w:r>
      <w:r w:rsidRPr="00724F78">
        <w:rPr>
          <w:rFonts w:hint="eastAsia"/>
          <w:sz w:val="24"/>
          <w:szCs w:val="24"/>
        </w:rPr>
        <w:t>年生于四川宜宾，自从考上</w:t>
      </w:r>
      <w:r w:rsidR="003240EE">
        <w:rPr>
          <w:rFonts w:hint="eastAsia"/>
          <w:sz w:val="24"/>
          <w:szCs w:val="24"/>
        </w:rPr>
        <w:t>四川</w:t>
      </w:r>
      <w:r w:rsidRPr="00724F78">
        <w:rPr>
          <w:rFonts w:hint="eastAsia"/>
          <w:sz w:val="24"/>
          <w:szCs w:val="24"/>
        </w:rPr>
        <w:t>大学便和微生物打上了交道，</w:t>
      </w:r>
      <w:r w:rsidRPr="00724F78">
        <w:rPr>
          <w:rFonts w:hint="eastAsia"/>
          <w:sz w:val="24"/>
          <w:szCs w:val="24"/>
        </w:rPr>
        <w:t>1990</w:t>
      </w:r>
      <w:r w:rsidRPr="00724F78">
        <w:rPr>
          <w:rFonts w:hint="eastAsia"/>
          <w:sz w:val="24"/>
          <w:szCs w:val="24"/>
        </w:rPr>
        <w:t>年获得中国科学院成都生物研究所（简称：成都生物所）微生物学硕士学位后便留在这个国家级科研机构</w:t>
      </w:r>
      <w:r w:rsidR="003240EE">
        <w:rPr>
          <w:rFonts w:hint="eastAsia"/>
          <w:sz w:val="24"/>
          <w:szCs w:val="24"/>
        </w:rPr>
        <w:t>，</w:t>
      </w:r>
      <w:r w:rsidRPr="00724F78">
        <w:rPr>
          <w:rFonts w:hint="eastAsia"/>
          <w:sz w:val="24"/>
          <w:szCs w:val="24"/>
        </w:rPr>
        <w:t>开始了微生物学科的研究工作。二十多年的科研生涯，他已成长为一名研究员，博士生导师，还担任着成都生物所应用与环境微生物研究中心副主任，中国科学院环境与应用微生物重点实验室副主任，四川省环境微生物重点实验室副主任等职务。他获得过不少</w:t>
      </w:r>
      <w:r w:rsidR="004D0FCE" w:rsidRPr="00724F78">
        <w:rPr>
          <w:rFonts w:hint="eastAsia"/>
          <w:sz w:val="24"/>
          <w:szCs w:val="24"/>
        </w:rPr>
        <w:t>的</w:t>
      </w:r>
      <w:r w:rsidRPr="00724F78">
        <w:rPr>
          <w:rFonts w:hint="eastAsia"/>
          <w:sz w:val="24"/>
          <w:szCs w:val="24"/>
        </w:rPr>
        <w:t>荣誉，但对于“全国五</w:t>
      </w:r>
      <w:r w:rsidRPr="00724F78">
        <w:rPr>
          <w:rFonts w:asciiTheme="minorEastAsia" w:hAnsiTheme="minorEastAsia" w:hint="eastAsia"/>
          <w:sz w:val="24"/>
          <w:szCs w:val="24"/>
        </w:rPr>
        <w:t>·</w:t>
      </w:r>
      <w:proofErr w:type="gramStart"/>
      <w:r w:rsidRPr="00724F78">
        <w:rPr>
          <w:rFonts w:hint="eastAsia"/>
          <w:sz w:val="24"/>
          <w:szCs w:val="24"/>
        </w:rPr>
        <w:t>一</w:t>
      </w:r>
      <w:proofErr w:type="gramEnd"/>
      <w:r w:rsidRPr="00724F78">
        <w:rPr>
          <w:rFonts w:hint="eastAsia"/>
          <w:sz w:val="24"/>
          <w:szCs w:val="24"/>
        </w:rPr>
        <w:t>劳动奖章”这份荣誉的特殊珍视使人不由好奇，想一探他心底独特的劳动</w:t>
      </w:r>
      <w:r w:rsidR="00AB6D82" w:rsidRPr="00724F78">
        <w:rPr>
          <w:rFonts w:hint="eastAsia"/>
          <w:sz w:val="24"/>
          <w:szCs w:val="24"/>
        </w:rPr>
        <w:t>情结</w:t>
      </w:r>
      <w:r w:rsidRPr="00724F78">
        <w:rPr>
          <w:rFonts w:hint="eastAsia"/>
          <w:sz w:val="24"/>
          <w:szCs w:val="24"/>
        </w:rPr>
        <w:t>，劳动经历，劳动价值。</w:t>
      </w:r>
    </w:p>
    <w:p w:rsidR="003240EE" w:rsidRPr="00724F78" w:rsidRDefault="003240EE" w:rsidP="00724F78">
      <w:pPr>
        <w:spacing w:line="360" w:lineRule="auto"/>
        <w:ind w:firstLineChars="200" w:firstLine="480"/>
        <w:rPr>
          <w:sz w:val="24"/>
          <w:szCs w:val="24"/>
        </w:rPr>
      </w:pPr>
    </w:p>
    <w:p w:rsidR="00DB67C5" w:rsidRPr="00724F78" w:rsidRDefault="00605A77" w:rsidP="00DB67C5">
      <w:pPr>
        <w:spacing w:line="360" w:lineRule="auto"/>
        <w:ind w:firstLineChars="200" w:firstLine="482"/>
        <w:jc w:val="center"/>
        <w:rPr>
          <w:b/>
          <w:sz w:val="24"/>
          <w:szCs w:val="24"/>
        </w:rPr>
      </w:pPr>
      <w:r w:rsidRPr="00724F78">
        <w:rPr>
          <w:rFonts w:hint="eastAsia"/>
          <w:b/>
          <w:sz w:val="24"/>
          <w:szCs w:val="24"/>
        </w:rPr>
        <w:lastRenderedPageBreak/>
        <w:t>“科研就应该</w:t>
      </w:r>
      <w:r w:rsidR="00344E84" w:rsidRPr="00724F78">
        <w:rPr>
          <w:rFonts w:hint="eastAsia"/>
          <w:b/>
          <w:sz w:val="24"/>
          <w:szCs w:val="24"/>
        </w:rPr>
        <w:t>是</w:t>
      </w:r>
      <w:r w:rsidRPr="00724F78">
        <w:rPr>
          <w:rFonts w:hint="eastAsia"/>
          <w:b/>
          <w:sz w:val="24"/>
          <w:szCs w:val="24"/>
        </w:rPr>
        <w:t>具有社会责任目标的特殊劳动”</w:t>
      </w:r>
    </w:p>
    <w:p w:rsidR="009E458E" w:rsidRPr="00724F78" w:rsidRDefault="00605A77" w:rsidP="00724F78">
      <w:pPr>
        <w:spacing w:line="360" w:lineRule="auto"/>
        <w:ind w:firstLineChars="200" w:firstLine="480"/>
        <w:rPr>
          <w:sz w:val="24"/>
          <w:szCs w:val="24"/>
        </w:rPr>
      </w:pPr>
      <w:r w:rsidRPr="00724F78">
        <w:rPr>
          <w:rFonts w:hint="eastAsia"/>
          <w:sz w:val="24"/>
          <w:szCs w:val="24"/>
        </w:rPr>
        <w:t>科学研究是人类认识自然规律、改造社会形态的独特活动，从源于个人自发兴趣到社会主观能</w:t>
      </w:r>
      <w:r w:rsidR="003240EE">
        <w:rPr>
          <w:rFonts w:hint="eastAsia"/>
          <w:sz w:val="24"/>
          <w:szCs w:val="24"/>
        </w:rPr>
        <w:t>动</w:t>
      </w:r>
      <w:r w:rsidRPr="00724F78">
        <w:rPr>
          <w:rFonts w:hint="eastAsia"/>
          <w:sz w:val="24"/>
          <w:szCs w:val="24"/>
        </w:rPr>
        <w:t>组织，再到今天国家核心竞争力的标志，科学研究已成为与社会密不可分</w:t>
      </w:r>
      <w:r w:rsidR="003240EE">
        <w:rPr>
          <w:rFonts w:hint="eastAsia"/>
          <w:sz w:val="24"/>
          <w:szCs w:val="24"/>
        </w:rPr>
        <w:t>、</w:t>
      </w:r>
      <w:r w:rsidRPr="00724F78">
        <w:rPr>
          <w:rFonts w:hint="eastAsia"/>
          <w:sz w:val="24"/>
          <w:szCs w:val="24"/>
        </w:rPr>
        <w:t>对人类社会发挥根本影响力的特殊职业工种。</w:t>
      </w:r>
    </w:p>
    <w:p w:rsidR="00F2222F" w:rsidRPr="00724F78" w:rsidRDefault="001E58E6" w:rsidP="00724F78">
      <w:pPr>
        <w:spacing w:line="360" w:lineRule="auto"/>
        <w:ind w:firstLineChars="200" w:firstLine="480"/>
        <w:rPr>
          <w:sz w:val="24"/>
          <w:szCs w:val="24"/>
        </w:rPr>
      </w:pPr>
      <w:r w:rsidRPr="00724F78">
        <w:rPr>
          <w:rFonts w:hint="eastAsia"/>
          <w:sz w:val="24"/>
          <w:szCs w:val="24"/>
        </w:rPr>
        <w:t>1990</w:t>
      </w:r>
      <w:r w:rsidRPr="00724F78">
        <w:rPr>
          <w:rFonts w:hint="eastAsia"/>
          <w:sz w:val="24"/>
          <w:szCs w:val="24"/>
        </w:rPr>
        <w:t>年夏天，赵海怀揣对科学圣殿的崇敬和从前人智慧中汲取的知识进入了科学研究领域。他热情而又勤恳，与</w:t>
      </w:r>
      <w:r w:rsidR="00EF63B5">
        <w:rPr>
          <w:rFonts w:hint="eastAsia"/>
          <w:sz w:val="24"/>
          <w:szCs w:val="24"/>
        </w:rPr>
        <w:t>中科院</w:t>
      </w:r>
      <w:r w:rsidRPr="00724F78">
        <w:rPr>
          <w:rFonts w:hint="eastAsia"/>
          <w:sz w:val="24"/>
          <w:szCs w:val="24"/>
        </w:rPr>
        <w:t>成都生物所的同事们一道行走在微生物奥秘的探寻之路上。那时候的他认为科学的价值就是自由探索，社会高度文明的体现之一就是用其公共资源助养一批人进行事物规律的自由探索活动。这种观念在中国并不少见，本身也是符合科学活动本质特性的，赵海也在这种探索中积累着自己的发现与思索。</w:t>
      </w:r>
    </w:p>
    <w:p w:rsidR="00731448" w:rsidRDefault="001E58E6" w:rsidP="00724F78">
      <w:pPr>
        <w:spacing w:line="360" w:lineRule="auto"/>
        <w:ind w:firstLineChars="200" w:firstLine="480"/>
        <w:rPr>
          <w:sz w:val="24"/>
          <w:szCs w:val="24"/>
        </w:rPr>
      </w:pPr>
      <w:r w:rsidRPr="00724F78">
        <w:rPr>
          <w:rFonts w:hint="eastAsia"/>
          <w:sz w:val="24"/>
          <w:szCs w:val="24"/>
        </w:rPr>
        <w:t>进入</w:t>
      </w:r>
      <w:r w:rsidRPr="00724F78">
        <w:rPr>
          <w:rFonts w:hint="eastAsia"/>
          <w:sz w:val="24"/>
          <w:szCs w:val="24"/>
        </w:rPr>
        <w:t>21</w:t>
      </w:r>
      <w:r w:rsidRPr="00724F78">
        <w:rPr>
          <w:rFonts w:hint="eastAsia"/>
          <w:sz w:val="24"/>
          <w:szCs w:val="24"/>
        </w:rPr>
        <w:t>世纪，信息技术的高度发展使人类全球化进程</w:t>
      </w:r>
      <w:r w:rsidR="00FF77D3">
        <w:rPr>
          <w:rFonts w:hint="eastAsia"/>
          <w:sz w:val="24"/>
          <w:szCs w:val="24"/>
        </w:rPr>
        <w:t>急速</w:t>
      </w:r>
      <w:r w:rsidRPr="00724F78">
        <w:rPr>
          <w:rFonts w:hint="eastAsia"/>
          <w:sz w:val="24"/>
          <w:szCs w:val="24"/>
        </w:rPr>
        <w:t>加快，国家</w:t>
      </w:r>
      <w:r w:rsidR="00DC5304" w:rsidRPr="00724F78">
        <w:rPr>
          <w:rFonts w:hint="eastAsia"/>
          <w:sz w:val="24"/>
          <w:szCs w:val="24"/>
        </w:rPr>
        <w:t>之间</w:t>
      </w:r>
      <w:r w:rsidRPr="00724F78">
        <w:rPr>
          <w:rFonts w:hint="eastAsia"/>
          <w:sz w:val="24"/>
          <w:szCs w:val="24"/>
        </w:rPr>
        <w:t>资源利用的竞争越来越依赖科学技术的进步，科学研究被提升到社会发展根本动力的高度。但这</w:t>
      </w:r>
      <w:r w:rsidR="009E0166">
        <w:rPr>
          <w:rFonts w:hint="eastAsia"/>
          <w:sz w:val="24"/>
          <w:szCs w:val="24"/>
        </w:rPr>
        <w:t>也</w:t>
      </w:r>
      <w:r w:rsidRPr="00724F78">
        <w:rPr>
          <w:rFonts w:hint="eastAsia"/>
          <w:sz w:val="24"/>
          <w:szCs w:val="24"/>
        </w:rPr>
        <w:t>使得一些科研从业者开始盲目自我膨胀，滥用公共资源，</w:t>
      </w:r>
      <w:r w:rsidR="004B561C" w:rsidRPr="00724F78">
        <w:rPr>
          <w:rFonts w:hint="eastAsia"/>
          <w:sz w:val="24"/>
          <w:szCs w:val="24"/>
        </w:rPr>
        <w:t>背离科学本质和规律，靠吹嘘和造假博取功名。这些现象让赵</w:t>
      </w:r>
      <w:proofErr w:type="gramStart"/>
      <w:r w:rsidR="004B561C" w:rsidRPr="00724F78">
        <w:rPr>
          <w:rFonts w:hint="eastAsia"/>
          <w:sz w:val="24"/>
          <w:szCs w:val="24"/>
        </w:rPr>
        <w:t>海十分</w:t>
      </w:r>
      <w:proofErr w:type="gramEnd"/>
      <w:r w:rsidR="004B561C" w:rsidRPr="00724F78">
        <w:rPr>
          <w:rFonts w:hint="eastAsia"/>
          <w:sz w:val="24"/>
          <w:szCs w:val="24"/>
        </w:rPr>
        <w:t>困惑，甚至愤怒，</w:t>
      </w:r>
      <w:r w:rsidR="009E0166">
        <w:rPr>
          <w:rFonts w:hint="eastAsia"/>
          <w:sz w:val="24"/>
          <w:szCs w:val="24"/>
        </w:rPr>
        <w:t>也一度影响他对科研方向的把握。</w:t>
      </w:r>
      <w:r w:rsidR="004B561C" w:rsidRPr="00724F78">
        <w:rPr>
          <w:rFonts w:hint="eastAsia"/>
          <w:sz w:val="24"/>
          <w:szCs w:val="24"/>
        </w:rPr>
        <w:t>于是</w:t>
      </w:r>
      <w:r w:rsidR="009E0166">
        <w:rPr>
          <w:rFonts w:hint="eastAsia"/>
          <w:sz w:val="24"/>
          <w:szCs w:val="24"/>
        </w:rPr>
        <w:t>他一边默默坚持科研实践、一边</w:t>
      </w:r>
      <w:r w:rsidR="004B561C" w:rsidRPr="00724F78">
        <w:rPr>
          <w:rFonts w:hint="eastAsia"/>
          <w:sz w:val="24"/>
          <w:szCs w:val="24"/>
        </w:rPr>
        <w:t>开始思考科学与社会的关系和科研从业者的真正价值体现。</w:t>
      </w:r>
    </w:p>
    <w:p w:rsidR="004B561C" w:rsidRDefault="00DC2287" w:rsidP="00DC2287">
      <w:pPr>
        <w:spacing w:line="360" w:lineRule="auto"/>
        <w:ind w:firstLineChars="200" w:firstLine="480"/>
        <w:rPr>
          <w:sz w:val="24"/>
          <w:szCs w:val="24"/>
        </w:rPr>
      </w:pPr>
      <w:r>
        <w:rPr>
          <w:rFonts w:hint="eastAsia"/>
          <w:sz w:val="24"/>
          <w:szCs w:val="24"/>
        </w:rPr>
        <w:t>经历着思想与行动的主动磨砺，赵海的话语不改洪亮和直接，但语气中似乎多了些沉稳和坚定。他说道：</w:t>
      </w:r>
      <w:r w:rsidR="004B561C" w:rsidRPr="00724F78">
        <w:rPr>
          <w:rFonts w:hint="eastAsia"/>
          <w:sz w:val="24"/>
          <w:szCs w:val="24"/>
        </w:rPr>
        <w:t>“对事物规律的自由探索</w:t>
      </w:r>
      <w:r w:rsidR="00DC5304" w:rsidRPr="00724F78">
        <w:rPr>
          <w:rFonts w:hint="eastAsia"/>
          <w:sz w:val="24"/>
          <w:szCs w:val="24"/>
        </w:rPr>
        <w:t>没有错，它就是人类认识世界改造世界的推动力，但科学研究不应该缺失</w:t>
      </w:r>
      <w:r w:rsidR="004B561C" w:rsidRPr="00724F78">
        <w:rPr>
          <w:rFonts w:hint="eastAsia"/>
          <w:sz w:val="24"/>
          <w:szCs w:val="24"/>
        </w:rPr>
        <w:t>社会责任这一环，否则无法防止科研的异化，</w:t>
      </w:r>
      <w:r w:rsidR="00DC5304" w:rsidRPr="00724F78">
        <w:rPr>
          <w:rFonts w:hint="eastAsia"/>
          <w:sz w:val="24"/>
          <w:szCs w:val="24"/>
        </w:rPr>
        <w:t>这种</w:t>
      </w:r>
      <w:r w:rsidR="004B561C" w:rsidRPr="00724F78">
        <w:rPr>
          <w:rFonts w:hint="eastAsia"/>
          <w:sz w:val="24"/>
          <w:szCs w:val="24"/>
        </w:rPr>
        <w:t>异</w:t>
      </w:r>
      <w:r w:rsidR="00731448">
        <w:rPr>
          <w:rFonts w:hint="eastAsia"/>
          <w:sz w:val="24"/>
          <w:szCs w:val="24"/>
        </w:rPr>
        <w:t>化包括没有责任约束下的懒散、功利，以及弄虚作假对社会造成的危害</w:t>
      </w:r>
      <w:r w:rsidR="004B561C" w:rsidRPr="00724F78">
        <w:rPr>
          <w:rFonts w:hint="eastAsia"/>
          <w:sz w:val="24"/>
          <w:szCs w:val="24"/>
        </w:rPr>
        <w:t>”</w:t>
      </w:r>
      <w:r>
        <w:rPr>
          <w:rFonts w:hint="eastAsia"/>
          <w:sz w:val="24"/>
          <w:szCs w:val="24"/>
        </w:rPr>
        <w:t>。</w:t>
      </w:r>
      <w:r w:rsidR="00CF5A14">
        <w:rPr>
          <w:rFonts w:hint="eastAsia"/>
          <w:sz w:val="24"/>
          <w:szCs w:val="24"/>
        </w:rPr>
        <w:t>他还说：</w:t>
      </w:r>
      <w:r w:rsidR="0085022A" w:rsidRPr="00724F78">
        <w:rPr>
          <w:rFonts w:hint="eastAsia"/>
          <w:sz w:val="24"/>
          <w:szCs w:val="24"/>
        </w:rPr>
        <w:t>“说白了，我们就是一群国家和纳税人拿钱养起来的</w:t>
      </w:r>
      <w:r w:rsidR="00093158">
        <w:rPr>
          <w:rFonts w:hint="eastAsia"/>
          <w:sz w:val="24"/>
          <w:szCs w:val="24"/>
        </w:rPr>
        <w:t>‘</w:t>
      </w:r>
      <w:r w:rsidR="0085022A" w:rsidRPr="00724F78">
        <w:rPr>
          <w:rFonts w:hint="eastAsia"/>
          <w:sz w:val="24"/>
          <w:szCs w:val="24"/>
        </w:rPr>
        <w:t>闲人</w:t>
      </w:r>
      <w:r w:rsidR="00093158">
        <w:rPr>
          <w:rFonts w:hint="eastAsia"/>
          <w:sz w:val="24"/>
          <w:szCs w:val="24"/>
        </w:rPr>
        <w:t>’</w:t>
      </w:r>
      <w:r w:rsidR="0085022A" w:rsidRPr="00724F78">
        <w:rPr>
          <w:rFonts w:hint="eastAsia"/>
          <w:sz w:val="24"/>
          <w:szCs w:val="24"/>
        </w:rPr>
        <w:t>，指望你用知识和脑力劳动寻找到对国家和社会发展中面临的困难和问题的解决方案。所以，科研就应该是具有社会责任目标的特殊劳动。我们承担起这个责任，我们的劳动就</w:t>
      </w:r>
      <w:r w:rsidR="00CF5A14">
        <w:rPr>
          <w:rFonts w:hint="eastAsia"/>
          <w:sz w:val="24"/>
          <w:szCs w:val="24"/>
        </w:rPr>
        <w:t>更</w:t>
      </w:r>
      <w:r w:rsidR="0085022A" w:rsidRPr="00724F78">
        <w:rPr>
          <w:rFonts w:hint="eastAsia"/>
          <w:sz w:val="24"/>
          <w:szCs w:val="24"/>
        </w:rPr>
        <w:t>有价值了”。</w:t>
      </w:r>
    </w:p>
    <w:p w:rsidR="00093158" w:rsidRDefault="00093158" w:rsidP="00093158">
      <w:pPr>
        <w:spacing w:line="360" w:lineRule="auto"/>
        <w:ind w:firstLineChars="200" w:firstLine="480"/>
        <w:rPr>
          <w:sz w:val="24"/>
          <w:szCs w:val="24"/>
        </w:rPr>
      </w:pPr>
      <w:r w:rsidRPr="00724F78">
        <w:rPr>
          <w:rFonts w:hint="eastAsia"/>
          <w:sz w:val="24"/>
          <w:szCs w:val="24"/>
        </w:rPr>
        <w:t>这是赵海</w:t>
      </w:r>
      <w:r>
        <w:rPr>
          <w:rFonts w:hint="eastAsia"/>
          <w:sz w:val="24"/>
          <w:szCs w:val="24"/>
        </w:rPr>
        <w:t>在实践和思索中总结</w:t>
      </w:r>
      <w:r w:rsidRPr="00724F78">
        <w:rPr>
          <w:rFonts w:hint="eastAsia"/>
          <w:sz w:val="24"/>
          <w:szCs w:val="24"/>
        </w:rPr>
        <w:t>的新认识。也正是这种新认识驱使他开始把科研活动与国家和社会发展的</w:t>
      </w:r>
      <w:r>
        <w:rPr>
          <w:rFonts w:hint="eastAsia"/>
          <w:sz w:val="24"/>
          <w:szCs w:val="24"/>
        </w:rPr>
        <w:t>战略</w:t>
      </w:r>
      <w:r w:rsidRPr="00724F78">
        <w:rPr>
          <w:rFonts w:hint="eastAsia"/>
          <w:sz w:val="24"/>
          <w:szCs w:val="24"/>
        </w:rPr>
        <w:t>需求紧密结合，并</w:t>
      </w:r>
      <w:r w:rsidR="00AF6161">
        <w:rPr>
          <w:rFonts w:hint="eastAsia"/>
          <w:sz w:val="24"/>
          <w:szCs w:val="24"/>
        </w:rPr>
        <w:t>做</w:t>
      </w:r>
      <w:r w:rsidRPr="00724F78">
        <w:rPr>
          <w:rFonts w:hint="eastAsia"/>
          <w:sz w:val="24"/>
          <w:szCs w:val="24"/>
        </w:rPr>
        <w:t>出了一系列卓有成效的贡献。</w:t>
      </w:r>
    </w:p>
    <w:p w:rsidR="00093158" w:rsidRDefault="00093158" w:rsidP="00093158">
      <w:pPr>
        <w:spacing w:line="360" w:lineRule="auto"/>
        <w:ind w:firstLineChars="200" w:firstLine="480"/>
        <w:rPr>
          <w:rFonts w:hint="eastAsia"/>
          <w:sz w:val="24"/>
          <w:szCs w:val="24"/>
        </w:rPr>
      </w:pPr>
    </w:p>
    <w:p w:rsidR="00B4453A" w:rsidRDefault="00B4453A" w:rsidP="00093158">
      <w:pPr>
        <w:spacing w:line="360" w:lineRule="auto"/>
        <w:ind w:firstLineChars="200" w:firstLine="480"/>
        <w:rPr>
          <w:rFonts w:hint="eastAsia"/>
          <w:sz w:val="24"/>
          <w:szCs w:val="24"/>
        </w:rPr>
      </w:pPr>
    </w:p>
    <w:p w:rsidR="00B4453A" w:rsidRDefault="00B4453A" w:rsidP="00093158">
      <w:pPr>
        <w:spacing w:line="360" w:lineRule="auto"/>
        <w:ind w:firstLineChars="200" w:firstLine="480"/>
        <w:rPr>
          <w:sz w:val="24"/>
          <w:szCs w:val="24"/>
        </w:rPr>
      </w:pPr>
    </w:p>
    <w:p w:rsidR="00093158" w:rsidRDefault="00DB67C5" w:rsidP="00DB67C5">
      <w:pPr>
        <w:spacing w:line="360" w:lineRule="auto"/>
        <w:ind w:firstLineChars="200" w:firstLine="482"/>
        <w:jc w:val="center"/>
        <w:rPr>
          <w:rFonts w:hint="eastAsia"/>
          <w:b/>
          <w:sz w:val="24"/>
          <w:szCs w:val="24"/>
        </w:rPr>
      </w:pPr>
      <w:r w:rsidRPr="00DB67C5">
        <w:rPr>
          <w:rFonts w:hint="eastAsia"/>
          <w:b/>
          <w:sz w:val="24"/>
          <w:szCs w:val="24"/>
        </w:rPr>
        <w:lastRenderedPageBreak/>
        <w:t>“我努力追求科学的真、善、美”</w:t>
      </w:r>
    </w:p>
    <w:p w:rsidR="00B4453A" w:rsidRDefault="00B4453A" w:rsidP="00B4453A">
      <w:pPr>
        <w:spacing w:line="360" w:lineRule="auto"/>
        <w:ind w:firstLineChars="200" w:firstLine="482"/>
        <w:jc w:val="center"/>
        <w:rPr>
          <w:b/>
          <w:sz w:val="24"/>
          <w:szCs w:val="24"/>
        </w:rPr>
      </w:pPr>
      <w:r>
        <w:rPr>
          <w:b/>
          <w:noProof/>
          <w:sz w:val="24"/>
          <w:szCs w:val="24"/>
        </w:rPr>
        <w:drawing>
          <wp:inline distT="0" distB="0" distL="0" distR="0">
            <wp:extent cx="5274310" cy="3502111"/>
            <wp:effectExtent l="0" t="0" r="0" b="0"/>
            <wp:docPr id="2" name="图片 2" descr="C:\Documents and Settings\8341\桌面\赵海老师报道\工作照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8341\桌面\赵海老师报道\工作照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502111"/>
                    </a:xfrm>
                    <a:prstGeom prst="rect">
                      <a:avLst/>
                    </a:prstGeom>
                    <a:noFill/>
                    <a:ln>
                      <a:noFill/>
                    </a:ln>
                  </pic:spPr>
                </pic:pic>
              </a:graphicData>
            </a:graphic>
          </wp:inline>
        </w:drawing>
      </w:r>
    </w:p>
    <w:p w:rsidR="00A546FB" w:rsidRDefault="002E70B4" w:rsidP="00DB67C5">
      <w:pPr>
        <w:spacing w:line="360" w:lineRule="auto"/>
        <w:ind w:firstLineChars="200" w:firstLine="480"/>
        <w:jc w:val="left"/>
        <w:rPr>
          <w:sz w:val="24"/>
          <w:szCs w:val="24"/>
        </w:rPr>
      </w:pPr>
      <w:r>
        <w:rPr>
          <w:rFonts w:hint="eastAsia"/>
          <w:sz w:val="24"/>
          <w:szCs w:val="24"/>
        </w:rPr>
        <w:t>人们虽不常把“</w:t>
      </w:r>
      <w:r w:rsidR="00DB67C5">
        <w:rPr>
          <w:rFonts w:hint="eastAsia"/>
          <w:sz w:val="24"/>
          <w:szCs w:val="24"/>
        </w:rPr>
        <w:t>真、善、美</w:t>
      </w:r>
      <w:r>
        <w:rPr>
          <w:rFonts w:hint="eastAsia"/>
          <w:sz w:val="24"/>
          <w:szCs w:val="24"/>
        </w:rPr>
        <w:t>”</w:t>
      </w:r>
      <w:r w:rsidR="00DB67C5">
        <w:rPr>
          <w:rFonts w:hint="eastAsia"/>
          <w:sz w:val="24"/>
          <w:szCs w:val="24"/>
        </w:rPr>
        <w:t>挂在嘴边，但所有人</w:t>
      </w:r>
      <w:r>
        <w:rPr>
          <w:rFonts w:hint="eastAsia"/>
          <w:sz w:val="24"/>
          <w:szCs w:val="24"/>
        </w:rPr>
        <w:t>都有对“真、善、美”的精神期望。赵海说：“其实科研也有‘真、善、美’的内涵和体现，所以我努力追求科学的‘真、善、美’”。</w:t>
      </w:r>
    </w:p>
    <w:p w:rsidR="00AF6161" w:rsidRPr="00AF6161" w:rsidRDefault="00AF6161" w:rsidP="00AF6161">
      <w:pPr>
        <w:spacing w:line="360" w:lineRule="auto"/>
        <w:ind w:firstLineChars="200" w:firstLine="480"/>
        <w:rPr>
          <w:rFonts w:asciiTheme="minorEastAsia" w:hAnsiTheme="minorEastAsia" w:cs="黑体"/>
          <w:kern w:val="0"/>
          <w:sz w:val="24"/>
        </w:rPr>
      </w:pPr>
      <w:r w:rsidRPr="00AF6161">
        <w:rPr>
          <w:rFonts w:asciiTheme="minorEastAsia" w:hAnsiTheme="minorEastAsia" w:cs="黑体" w:hint="eastAsia"/>
          <w:kern w:val="0"/>
          <w:sz w:val="24"/>
        </w:rPr>
        <w:t>1996年，</w:t>
      </w:r>
      <w:r>
        <w:rPr>
          <w:rFonts w:asciiTheme="minorEastAsia" w:hAnsiTheme="minorEastAsia" w:cs="黑体" w:hint="eastAsia"/>
          <w:kern w:val="0"/>
          <w:sz w:val="24"/>
        </w:rPr>
        <w:t>赵海开始关注人类健康的社会需求，承担了成都地奥制药集团的“脂必妥原料的发酵技术及规模化工艺研究”项目。</w:t>
      </w:r>
    </w:p>
    <w:p w:rsidR="008C4055" w:rsidRPr="00D735E8" w:rsidRDefault="00C11434" w:rsidP="00F279E8">
      <w:pPr>
        <w:spacing w:line="360" w:lineRule="auto"/>
        <w:ind w:firstLineChars="200" w:firstLine="480"/>
        <w:rPr>
          <w:rFonts w:asciiTheme="minorEastAsia" w:hAnsiTheme="minorEastAsia" w:cs="黑体"/>
          <w:b/>
          <w:kern w:val="0"/>
          <w:sz w:val="24"/>
        </w:rPr>
      </w:pPr>
      <w:r w:rsidRPr="00C11434">
        <w:rPr>
          <w:rFonts w:asciiTheme="minorEastAsia" w:hAnsiTheme="minorEastAsia" w:cs="黑体" w:hint="eastAsia"/>
          <w:kern w:val="0"/>
          <w:sz w:val="24"/>
        </w:rPr>
        <w:t>心脑血管疾病是威胁中老年人群生命的第一杀手，</w:t>
      </w:r>
      <w:bookmarkStart w:id="0" w:name="OLE_LINK1"/>
      <w:r w:rsidRPr="00C11434">
        <w:rPr>
          <w:rFonts w:asciiTheme="minorEastAsia" w:hAnsiTheme="minorEastAsia" w:cs="黑体" w:hint="eastAsia"/>
          <w:kern w:val="0"/>
          <w:sz w:val="24"/>
        </w:rPr>
        <w:t>而患高血脂和高胆固醇</w:t>
      </w:r>
      <w:proofErr w:type="gramStart"/>
      <w:r w:rsidRPr="00C11434">
        <w:rPr>
          <w:rFonts w:asciiTheme="minorEastAsia" w:hAnsiTheme="minorEastAsia" w:cs="黑体" w:hint="eastAsia"/>
          <w:kern w:val="0"/>
          <w:sz w:val="24"/>
        </w:rPr>
        <w:t>症又是</w:t>
      </w:r>
      <w:proofErr w:type="gramEnd"/>
      <w:r w:rsidRPr="00C11434">
        <w:rPr>
          <w:rFonts w:asciiTheme="minorEastAsia" w:hAnsiTheme="minorEastAsia" w:cs="黑体" w:hint="eastAsia"/>
          <w:kern w:val="0"/>
          <w:sz w:val="24"/>
        </w:rPr>
        <w:t>其主要病因之一，降脂治疗在心脑血管疾</w:t>
      </w:r>
      <w:bookmarkEnd w:id="0"/>
      <w:r w:rsidRPr="00C11434">
        <w:rPr>
          <w:rFonts w:asciiTheme="minorEastAsia" w:hAnsiTheme="minorEastAsia" w:cs="黑体" w:hint="eastAsia"/>
          <w:kern w:val="0"/>
          <w:sz w:val="24"/>
        </w:rPr>
        <w:t>病防治方面具有重要作用，因此他</w:t>
      </w:r>
      <w:proofErr w:type="gramStart"/>
      <w:r w:rsidRPr="00C11434">
        <w:rPr>
          <w:rFonts w:asciiTheme="minorEastAsia" w:hAnsiTheme="minorEastAsia" w:cs="黑体" w:hint="eastAsia"/>
          <w:kern w:val="0"/>
          <w:sz w:val="24"/>
        </w:rPr>
        <w:t>汀</w:t>
      </w:r>
      <w:proofErr w:type="gramEnd"/>
      <w:r w:rsidRPr="00C11434">
        <w:rPr>
          <w:rFonts w:asciiTheme="minorEastAsia" w:hAnsiTheme="minorEastAsia" w:cs="黑体" w:hint="eastAsia"/>
          <w:kern w:val="0"/>
          <w:sz w:val="24"/>
        </w:rPr>
        <w:t>类降脂药物市场需求一直保持强劲的增长势头，但其生产受国外知识产权保护。为</w:t>
      </w:r>
      <w:r w:rsidR="008C4055">
        <w:rPr>
          <w:rFonts w:asciiTheme="minorEastAsia" w:hAnsiTheme="minorEastAsia" w:cs="黑体" w:hint="eastAsia"/>
          <w:kern w:val="0"/>
          <w:sz w:val="24"/>
        </w:rPr>
        <w:t>了</w:t>
      </w:r>
      <w:r w:rsidRPr="00C11434">
        <w:rPr>
          <w:rFonts w:asciiTheme="minorEastAsia" w:hAnsiTheme="minorEastAsia" w:cs="黑体" w:hint="eastAsia"/>
          <w:kern w:val="0"/>
          <w:sz w:val="24"/>
        </w:rPr>
        <w:t>打破他</w:t>
      </w:r>
      <w:proofErr w:type="gramStart"/>
      <w:r w:rsidRPr="00C11434">
        <w:rPr>
          <w:rFonts w:asciiTheme="minorEastAsia" w:hAnsiTheme="minorEastAsia" w:cs="黑体" w:hint="eastAsia"/>
          <w:kern w:val="0"/>
          <w:sz w:val="24"/>
        </w:rPr>
        <w:t>汀</w:t>
      </w:r>
      <w:proofErr w:type="gramEnd"/>
      <w:r w:rsidRPr="00C11434">
        <w:rPr>
          <w:rFonts w:asciiTheme="minorEastAsia" w:hAnsiTheme="minorEastAsia" w:cs="黑体" w:hint="eastAsia"/>
          <w:kern w:val="0"/>
          <w:sz w:val="24"/>
        </w:rPr>
        <w:t>类药物的专利限制，</w:t>
      </w:r>
      <w:r w:rsidR="00AF6161">
        <w:rPr>
          <w:rFonts w:asciiTheme="minorEastAsia" w:hAnsiTheme="minorEastAsia" w:cs="黑体" w:hint="eastAsia"/>
          <w:kern w:val="0"/>
          <w:sz w:val="24"/>
        </w:rPr>
        <w:t>赵海</w:t>
      </w:r>
      <w:r w:rsidRPr="00C11434">
        <w:rPr>
          <w:rFonts w:asciiTheme="minorEastAsia" w:hAnsiTheme="minorEastAsia" w:cs="黑体" w:hint="eastAsia"/>
          <w:kern w:val="0"/>
          <w:sz w:val="24"/>
        </w:rPr>
        <w:t>独辟蹊径</w:t>
      </w:r>
      <w:r w:rsidR="00AF6161">
        <w:rPr>
          <w:rFonts w:asciiTheme="minorEastAsia" w:hAnsiTheme="minorEastAsia" w:cs="黑体" w:hint="eastAsia"/>
          <w:kern w:val="0"/>
          <w:sz w:val="24"/>
        </w:rPr>
        <w:t>，</w:t>
      </w:r>
      <w:r w:rsidRPr="00C11434">
        <w:rPr>
          <w:rFonts w:asciiTheme="minorEastAsia" w:hAnsiTheme="minorEastAsia" w:cs="黑体" w:hint="eastAsia"/>
          <w:kern w:val="0"/>
          <w:sz w:val="24"/>
        </w:rPr>
        <w:t>瞄准中药红曲，进行中国“自主创新”的降脂红曲生产技术研发。</w:t>
      </w:r>
      <w:r w:rsidR="00430B67">
        <w:rPr>
          <w:rFonts w:asciiTheme="minorEastAsia" w:hAnsiTheme="minorEastAsia" w:cs="黑体" w:hint="eastAsia"/>
          <w:kern w:val="0"/>
          <w:sz w:val="24"/>
        </w:rPr>
        <w:t>经过数年的不懈努力，</w:t>
      </w:r>
      <w:r w:rsidR="00AF6161">
        <w:rPr>
          <w:rFonts w:asciiTheme="minorEastAsia" w:hAnsiTheme="minorEastAsia" w:cs="黑体" w:hint="eastAsia"/>
          <w:kern w:val="0"/>
          <w:sz w:val="24"/>
        </w:rPr>
        <w:t>他</w:t>
      </w:r>
      <w:r w:rsidRPr="00C11434">
        <w:rPr>
          <w:rFonts w:asciiTheme="minorEastAsia" w:hAnsiTheme="minorEastAsia" w:cs="黑体" w:hint="eastAsia"/>
          <w:kern w:val="0"/>
          <w:sz w:val="24"/>
        </w:rPr>
        <w:t>采用现代生物技术构造出高降脂</w:t>
      </w:r>
      <w:proofErr w:type="gramStart"/>
      <w:r w:rsidRPr="00C11434">
        <w:rPr>
          <w:rFonts w:asciiTheme="minorEastAsia" w:hAnsiTheme="minorEastAsia" w:cs="黑体" w:hint="eastAsia"/>
          <w:kern w:val="0"/>
          <w:sz w:val="24"/>
        </w:rPr>
        <w:t>成分且低毒素</w:t>
      </w:r>
      <w:proofErr w:type="gramEnd"/>
      <w:r w:rsidRPr="00C11434">
        <w:rPr>
          <w:rFonts w:asciiTheme="minorEastAsia" w:hAnsiTheme="minorEastAsia" w:cs="黑体" w:hint="eastAsia"/>
          <w:kern w:val="0"/>
          <w:sz w:val="24"/>
        </w:rPr>
        <w:t>的生产菌株，结合微生物次生代谢工程技术，通过传统发酵技术的改造和提升，突破了固体发酵大规模生产高含量</w:t>
      </w:r>
      <w:proofErr w:type="spellStart"/>
      <w:r w:rsidRPr="00C11434">
        <w:rPr>
          <w:rFonts w:asciiTheme="minorEastAsia" w:hAnsiTheme="minorEastAsia" w:cs="黑体" w:hint="eastAsia"/>
          <w:kern w:val="0"/>
          <w:sz w:val="24"/>
        </w:rPr>
        <w:t>Monacolin</w:t>
      </w:r>
      <w:proofErr w:type="spellEnd"/>
      <w:r w:rsidRPr="00C11434">
        <w:rPr>
          <w:rFonts w:asciiTheme="minorEastAsia" w:hAnsiTheme="minorEastAsia" w:cs="黑体" w:hint="eastAsia"/>
          <w:kern w:val="0"/>
          <w:sz w:val="24"/>
        </w:rPr>
        <w:t>类化合物的难题，建成</w:t>
      </w:r>
      <w:r w:rsidR="008C4055">
        <w:rPr>
          <w:rFonts w:asciiTheme="minorEastAsia" w:hAnsiTheme="minorEastAsia" w:cs="黑体" w:hint="eastAsia"/>
          <w:kern w:val="0"/>
          <w:sz w:val="24"/>
        </w:rPr>
        <w:t>了</w:t>
      </w:r>
      <w:r w:rsidRPr="00C11434">
        <w:rPr>
          <w:rFonts w:asciiTheme="minorEastAsia" w:hAnsiTheme="minorEastAsia" w:cs="黑体" w:hint="eastAsia"/>
          <w:kern w:val="0"/>
          <w:sz w:val="24"/>
        </w:rPr>
        <w:t>年产</w:t>
      </w:r>
      <w:r w:rsidR="00D735E8">
        <w:rPr>
          <w:rFonts w:asciiTheme="minorEastAsia" w:hAnsiTheme="minorEastAsia" w:cs="黑体" w:hint="eastAsia"/>
          <w:kern w:val="0"/>
          <w:sz w:val="24"/>
        </w:rPr>
        <w:t>此类化合物</w:t>
      </w:r>
      <w:r w:rsidRPr="00C11434">
        <w:rPr>
          <w:rFonts w:asciiTheme="minorEastAsia" w:hAnsiTheme="minorEastAsia" w:cs="黑体" w:hint="eastAsia"/>
          <w:kern w:val="0"/>
          <w:sz w:val="24"/>
        </w:rPr>
        <w:t>300</w:t>
      </w:r>
      <w:r w:rsidR="00430B67">
        <w:rPr>
          <w:rFonts w:asciiTheme="minorEastAsia" w:hAnsiTheme="minorEastAsia" w:cs="黑体" w:hint="eastAsia"/>
          <w:kern w:val="0"/>
          <w:sz w:val="24"/>
        </w:rPr>
        <w:t>吨的生产线，结果</w:t>
      </w:r>
      <w:r w:rsidR="00D735E8" w:rsidRPr="00C11434">
        <w:rPr>
          <w:rFonts w:asciiTheme="minorEastAsia" w:hAnsiTheme="minorEastAsia" w:cs="黑体" w:hint="eastAsia"/>
          <w:kern w:val="0"/>
          <w:sz w:val="24"/>
        </w:rPr>
        <w:t>优于他</w:t>
      </w:r>
      <w:proofErr w:type="gramStart"/>
      <w:r w:rsidR="00D735E8" w:rsidRPr="00C11434">
        <w:rPr>
          <w:rFonts w:asciiTheme="minorEastAsia" w:hAnsiTheme="minorEastAsia" w:cs="黑体" w:hint="eastAsia"/>
          <w:kern w:val="0"/>
          <w:sz w:val="24"/>
        </w:rPr>
        <w:t>汀</w:t>
      </w:r>
      <w:proofErr w:type="gramEnd"/>
      <w:r w:rsidR="00D735E8" w:rsidRPr="00C11434">
        <w:rPr>
          <w:rFonts w:asciiTheme="minorEastAsia" w:hAnsiTheme="minorEastAsia" w:cs="黑体" w:hint="eastAsia"/>
          <w:kern w:val="0"/>
          <w:sz w:val="24"/>
        </w:rPr>
        <w:t>类药物的生产水平，提升了中药红曲的品质和水平，开拓了固体发酵技术生产微生物次生代谢产物的新领域。</w:t>
      </w:r>
    </w:p>
    <w:p w:rsidR="00E3658E" w:rsidRDefault="008C4055" w:rsidP="00F446FF">
      <w:pPr>
        <w:spacing w:line="360" w:lineRule="auto"/>
        <w:ind w:firstLineChars="200" w:firstLine="480"/>
        <w:rPr>
          <w:rFonts w:asciiTheme="minorEastAsia" w:hAnsiTheme="minorEastAsia" w:cs="黑体"/>
          <w:b/>
          <w:kern w:val="0"/>
          <w:sz w:val="24"/>
        </w:rPr>
      </w:pPr>
      <w:r>
        <w:rPr>
          <w:rFonts w:asciiTheme="minorEastAsia" w:hAnsiTheme="minorEastAsia" w:cs="黑体" w:hint="eastAsia"/>
          <w:kern w:val="0"/>
          <w:sz w:val="24"/>
        </w:rPr>
        <w:t>如今，</w:t>
      </w:r>
      <w:r w:rsidR="00D735E8">
        <w:rPr>
          <w:rFonts w:asciiTheme="minorEastAsia" w:hAnsiTheme="minorEastAsia" w:cs="黑体" w:hint="eastAsia"/>
          <w:kern w:val="0"/>
          <w:sz w:val="24"/>
        </w:rPr>
        <w:t>地奥制药集团</w:t>
      </w:r>
      <w:r>
        <w:rPr>
          <w:rFonts w:asciiTheme="minorEastAsia" w:hAnsiTheme="minorEastAsia" w:cs="黑体" w:hint="eastAsia"/>
          <w:kern w:val="0"/>
          <w:sz w:val="24"/>
        </w:rPr>
        <w:t>利用这</w:t>
      </w:r>
      <w:r w:rsidR="00D735E8">
        <w:rPr>
          <w:rFonts w:asciiTheme="minorEastAsia" w:hAnsiTheme="minorEastAsia" w:cs="黑体" w:hint="eastAsia"/>
          <w:kern w:val="0"/>
          <w:sz w:val="24"/>
        </w:rPr>
        <w:t>项</w:t>
      </w:r>
      <w:r w:rsidR="00D735E8" w:rsidRPr="008C4055">
        <w:rPr>
          <w:rFonts w:asciiTheme="minorEastAsia" w:hAnsiTheme="minorEastAsia" w:cs="黑体" w:hint="eastAsia"/>
          <w:kern w:val="0"/>
          <w:sz w:val="24"/>
        </w:rPr>
        <w:t>突破国际专利限制</w:t>
      </w:r>
      <w:r w:rsidR="00D735E8">
        <w:rPr>
          <w:rFonts w:asciiTheme="minorEastAsia" w:hAnsiTheme="minorEastAsia" w:cs="黑体" w:hint="eastAsia"/>
          <w:kern w:val="0"/>
          <w:sz w:val="24"/>
        </w:rPr>
        <w:t>的</w:t>
      </w:r>
      <w:r w:rsidR="00D735E8" w:rsidRPr="008C4055">
        <w:rPr>
          <w:rFonts w:asciiTheme="minorEastAsia" w:hAnsiTheme="minorEastAsia" w:cs="黑体" w:hint="eastAsia"/>
          <w:kern w:val="0"/>
          <w:sz w:val="24"/>
        </w:rPr>
        <w:t>降脂红曲生产技术</w:t>
      </w:r>
      <w:r w:rsidR="00D735E8">
        <w:rPr>
          <w:rFonts w:asciiTheme="minorEastAsia" w:hAnsiTheme="minorEastAsia" w:cs="黑体" w:hint="eastAsia"/>
          <w:kern w:val="0"/>
          <w:sz w:val="24"/>
        </w:rPr>
        <w:t>所生产</w:t>
      </w:r>
      <w:r w:rsidR="00D735E8">
        <w:rPr>
          <w:rFonts w:asciiTheme="minorEastAsia" w:hAnsiTheme="minorEastAsia" w:cs="黑体" w:hint="eastAsia"/>
          <w:kern w:val="0"/>
          <w:sz w:val="24"/>
        </w:rPr>
        <w:lastRenderedPageBreak/>
        <w:t>的</w:t>
      </w:r>
      <w:r w:rsidR="00C11434" w:rsidRPr="00C11434">
        <w:rPr>
          <w:rFonts w:asciiTheme="minorEastAsia" w:hAnsiTheme="minorEastAsia" w:cs="黑体" w:hint="eastAsia"/>
          <w:kern w:val="0"/>
          <w:sz w:val="24"/>
        </w:rPr>
        <w:t>药物——地奥“脂比妥”已成为临床一线降脂药物，病人药费仅1.8元/天·人(其他同类药物&gt;6元/天·人)，</w:t>
      </w:r>
      <w:r w:rsidR="00D735E8">
        <w:rPr>
          <w:rFonts w:asciiTheme="minorEastAsia" w:hAnsiTheme="minorEastAsia" w:cs="黑体" w:hint="eastAsia"/>
          <w:kern w:val="0"/>
          <w:sz w:val="24"/>
        </w:rPr>
        <w:t>每</w:t>
      </w:r>
      <w:r w:rsidR="00C11434" w:rsidRPr="00C11434">
        <w:rPr>
          <w:rFonts w:asciiTheme="minorEastAsia" w:hAnsiTheme="minorEastAsia" w:cs="黑体" w:hint="eastAsia"/>
          <w:kern w:val="0"/>
          <w:sz w:val="24"/>
        </w:rPr>
        <w:t>年受益病人</w:t>
      </w:r>
      <w:r w:rsidR="00D735E8">
        <w:rPr>
          <w:rFonts w:asciiTheme="minorEastAsia" w:hAnsiTheme="minorEastAsia" w:cs="黑体" w:hint="eastAsia"/>
          <w:kern w:val="0"/>
          <w:sz w:val="24"/>
        </w:rPr>
        <w:t>达</w:t>
      </w:r>
      <w:r w:rsidR="00C11434" w:rsidRPr="00C11434">
        <w:rPr>
          <w:rFonts w:asciiTheme="minorEastAsia" w:hAnsiTheme="minorEastAsia" w:cs="黑体" w:hint="eastAsia"/>
          <w:kern w:val="0"/>
          <w:sz w:val="24"/>
        </w:rPr>
        <w:t>40万人</w:t>
      </w:r>
      <w:r>
        <w:rPr>
          <w:rFonts w:asciiTheme="minorEastAsia" w:hAnsiTheme="minorEastAsia" w:cs="黑体" w:hint="eastAsia"/>
          <w:kern w:val="0"/>
          <w:sz w:val="24"/>
        </w:rPr>
        <w:t>以上</w:t>
      </w:r>
      <w:r w:rsidR="00C11434" w:rsidRPr="00C11434">
        <w:rPr>
          <w:rFonts w:asciiTheme="minorEastAsia" w:hAnsiTheme="minorEastAsia" w:cs="黑体" w:hint="eastAsia"/>
          <w:kern w:val="0"/>
          <w:sz w:val="24"/>
        </w:rPr>
        <w:t>，</w:t>
      </w:r>
      <w:r>
        <w:rPr>
          <w:rFonts w:asciiTheme="minorEastAsia" w:hAnsiTheme="minorEastAsia" w:cs="黑体" w:hint="eastAsia"/>
          <w:kern w:val="0"/>
          <w:sz w:val="24"/>
        </w:rPr>
        <w:t>药物</w:t>
      </w:r>
      <w:r w:rsidR="00C11434" w:rsidRPr="00C11434">
        <w:rPr>
          <w:rFonts w:asciiTheme="minorEastAsia" w:hAnsiTheme="minorEastAsia" w:cs="黑体" w:hint="eastAsia"/>
          <w:kern w:val="0"/>
          <w:sz w:val="24"/>
        </w:rPr>
        <w:t>年产值过亿，</w:t>
      </w:r>
      <w:r w:rsidR="00F279E8">
        <w:rPr>
          <w:rFonts w:asciiTheme="minorEastAsia" w:hAnsiTheme="minorEastAsia" w:cs="黑体" w:hint="eastAsia"/>
          <w:kern w:val="0"/>
          <w:sz w:val="24"/>
        </w:rPr>
        <w:t>产生了显著的社会效益和经济效益。</w:t>
      </w:r>
    </w:p>
    <w:p w:rsidR="00405163" w:rsidRPr="008A1C81" w:rsidRDefault="0091501E" w:rsidP="008A1C81">
      <w:pPr>
        <w:spacing w:line="360" w:lineRule="auto"/>
        <w:ind w:firstLineChars="200" w:firstLine="480"/>
        <w:rPr>
          <w:rFonts w:asciiTheme="minorEastAsia" w:hAnsiTheme="minorEastAsia" w:cs="黑体"/>
          <w:kern w:val="0"/>
          <w:sz w:val="24"/>
        </w:rPr>
      </w:pPr>
      <w:r w:rsidRPr="008A1C81">
        <w:rPr>
          <w:rFonts w:asciiTheme="minorEastAsia" w:hAnsiTheme="minorEastAsia" w:cs="黑体" w:hint="eastAsia"/>
          <w:kern w:val="0"/>
          <w:sz w:val="24"/>
        </w:rPr>
        <w:t>2002年</w:t>
      </w:r>
      <w:r w:rsidR="008A1C81">
        <w:rPr>
          <w:rFonts w:asciiTheme="minorEastAsia" w:hAnsiTheme="minorEastAsia" w:cs="黑体" w:hint="eastAsia"/>
          <w:kern w:val="0"/>
          <w:sz w:val="24"/>
        </w:rPr>
        <w:t>，国家开始推广燃料乙醇，这使得赵海体察到了生物质能</w:t>
      </w:r>
      <w:proofErr w:type="gramStart"/>
      <w:r w:rsidR="008A1C81">
        <w:rPr>
          <w:rFonts w:asciiTheme="minorEastAsia" w:hAnsiTheme="minorEastAsia" w:cs="黑体" w:hint="eastAsia"/>
          <w:kern w:val="0"/>
          <w:sz w:val="24"/>
        </w:rPr>
        <w:t>源战略</w:t>
      </w:r>
      <w:proofErr w:type="gramEnd"/>
      <w:r w:rsidR="008A1C81">
        <w:rPr>
          <w:rFonts w:asciiTheme="minorEastAsia" w:hAnsiTheme="minorEastAsia" w:cs="黑体" w:hint="eastAsia"/>
          <w:kern w:val="0"/>
          <w:sz w:val="24"/>
        </w:rPr>
        <w:t>需求的迫切性，并把研究视野聚焦在了</w:t>
      </w:r>
      <w:r w:rsidR="000E350A">
        <w:rPr>
          <w:rFonts w:asciiTheme="minorEastAsia" w:hAnsiTheme="minorEastAsia" w:cs="黑体" w:hint="eastAsia"/>
          <w:kern w:val="0"/>
          <w:sz w:val="24"/>
        </w:rPr>
        <w:t>四川的优势能源植物——薯类。</w:t>
      </w:r>
    </w:p>
    <w:p w:rsidR="000E350A" w:rsidRDefault="00C11434" w:rsidP="00C11434">
      <w:pPr>
        <w:spacing w:line="360" w:lineRule="auto"/>
        <w:ind w:firstLineChars="200" w:firstLine="480"/>
        <w:rPr>
          <w:rFonts w:asciiTheme="minorEastAsia" w:hAnsiTheme="minorEastAsia"/>
          <w:sz w:val="24"/>
        </w:rPr>
      </w:pPr>
      <w:r w:rsidRPr="00C11434">
        <w:rPr>
          <w:rFonts w:asciiTheme="minorEastAsia" w:hAnsiTheme="minorEastAsia" w:hint="eastAsia"/>
          <w:sz w:val="24"/>
        </w:rPr>
        <w:t>四川是薯类生产大省，仅甘薯产量就达1800万吨，稳居全国第一。</w:t>
      </w:r>
      <w:r w:rsidR="000E350A">
        <w:rPr>
          <w:rFonts w:asciiTheme="minorEastAsia" w:hAnsiTheme="minorEastAsia" w:hint="eastAsia"/>
          <w:sz w:val="24"/>
        </w:rPr>
        <w:t>但这一四川“土宝贝”的</w:t>
      </w:r>
      <w:r w:rsidRPr="00C11434">
        <w:rPr>
          <w:rFonts w:asciiTheme="minorEastAsia" w:hAnsiTheme="minorEastAsia" w:hint="eastAsia"/>
          <w:sz w:val="24"/>
        </w:rPr>
        <w:t>种植地区大多集中在</w:t>
      </w:r>
      <w:r w:rsidR="00650D64">
        <w:rPr>
          <w:rFonts w:asciiTheme="minorEastAsia" w:hAnsiTheme="minorEastAsia" w:hint="eastAsia"/>
          <w:sz w:val="24"/>
        </w:rPr>
        <w:t>相对贫穷山</w:t>
      </w:r>
      <w:r w:rsidRPr="00C11434">
        <w:rPr>
          <w:rFonts w:asciiTheme="minorEastAsia" w:hAnsiTheme="minorEastAsia" w:hint="eastAsia"/>
          <w:sz w:val="24"/>
        </w:rPr>
        <w:t>区，加工利用率低，迫切需要开发薯类大规模转化技术。用于生产乙醇即是其重要利用途径之一。</w:t>
      </w:r>
    </w:p>
    <w:p w:rsidR="00942BE1" w:rsidRDefault="000E350A" w:rsidP="00942BE1">
      <w:pPr>
        <w:spacing w:line="360" w:lineRule="auto"/>
        <w:ind w:firstLineChars="200" w:firstLine="480"/>
        <w:rPr>
          <w:rFonts w:asciiTheme="minorEastAsia" w:hAnsiTheme="minorEastAsia" w:cs="黑体"/>
          <w:kern w:val="0"/>
          <w:sz w:val="24"/>
        </w:rPr>
      </w:pPr>
      <w:r>
        <w:rPr>
          <w:rFonts w:asciiTheme="minorEastAsia" w:hAnsiTheme="minorEastAsia" w:hint="eastAsia"/>
          <w:sz w:val="24"/>
        </w:rPr>
        <w:t>“薯类是一个待开发的富矿”。谈起薯类燃料乙醇，赵海激情洋溢，他的薯类燃料乙醇的研究思路也与</w:t>
      </w:r>
      <w:proofErr w:type="gramStart"/>
      <w:r>
        <w:rPr>
          <w:rFonts w:asciiTheme="minorEastAsia" w:hAnsiTheme="minorEastAsia" w:hint="eastAsia"/>
          <w:sz w:val="24"/>
        </w:rPr>
        <w:t>国家发改委</w:t>
      </w:r>
      <w:proofErr w:type="gramEnd"/>
      <w:r>
        <w:rPr>
          <w:rFonts w:asciiTheme="minorEastAsia" w:hAnsiTheme="minorEastAsia" w:hint="eastAsia"/>
          <w:sz w:val="24"/>
        </w:rPr>
        <w:t>燃料乙醇的发展规划不谋而合。</w:t>
      </w:r>
      <w:r w:rsidR="00C11434" w:rsidRPr="00C11434">
        <w:rPr>
          <w:rFonts w:asciiTheme="minorEastAsia" w:hAnsiTheme="minorEastAsia" w:cs="黑体" w:hint="eastAsia"/>
          <w:kern w:val="0"/>
          <w:sz w:val="24"/>
        </w:rPr>
        <w:t>但由于薯类乙醇发酵效率低、能耗大、废水废渣量大的共性瓶颈问题——高粘度、大体积的传质传热与产物对菌种的反馈</w:t>
      </w:r>
      <w:r w:rsidR="00650D64">
        <w:rPr>
          <w:rFonts w:asciiTheme="minorEastAsia" w:hAnsiTheme="minorEastAsia" w:cs="黑体" w:hint="eastAsia"/>
          <w:kern w:val="0"/>
          <w:sz w:val="24"/>
        </w:rPr>
        <w:t>抑制一直无法突破，目前薯类乙醇行业的整体技术水平还比较低。</w:t>
      </w:r>
      <w:r w:rsidR="00C11434" w:rsidRPr="00C11434">
        <w:rPr>
          <w:rFonts w:asciiTheme="minorEastAsia" w:hAnsiTheme="minorEastAsia" w:cs="黑体" w:hint="eastAsia"/>
          <w:kern w:val="0"/>
          <w:sz w:val="24"/>
        </w:rPr>
        <w:t>针对这些关键科学问题，</w:t>
      </w:r>
      <w:r w:rsidR="00650D64">
        <w:rPr>
          <w:rFonts w:asciiTheme="minorEastAsia" w:hAnsiTheme="minorEastAsia" w:cs="黑体" w:hint="eastAsia"/>
          <w:kern w:val="0"/>
          <w:sz w:val="24"/>
        </w:rPr>
        <w:t>赵海和他的团队开始了新一轮研究攻关，</w:t>
      </w:r>
      <w:r w:rsidR="00C11434" w:rsidRPr="00C11434">
        <w:rPr>
          <w:rFonts w:asciiTheme="minorEastAsia" w:hAnsiTheme="minorEastAsia" w:cs="黑体" w:hint="eastAsia"/>
          <w:kern w:val="0"/>
          <w:sz w:val="24"/>
        </w:rPr>
        <w:t>通过自主创新建立了高效乙醇转化技术体系，在国际上首次实现了薯类</w:t>
      </w:r>
      <w:proofErr w:type="gramStart"/>
      <w:r w:rsidR="00C11434" w:rsidRPr="00C11434">
        <w:rPr>
          <w:rFonts w:asciiTheme="minorEastAsia" w:hAnsiTheme="minorEastAsia" w:cs="黑体" w:hint="eastAsia"/>
          <w:kern w:val="0"/>
          <w:sz w:val="24"/>
        </w:rPr>
        <w:t>鲜原料</w:t>
      </w:r>
      <w:proofErr w:type="gramEnd"/>
      <w:r w:rsidR="00C11434" w:rsidRPr="00C11434">
        <w:rPr>
          <w:rFonts w:asciiTheme="minorEastAsia" w:hAnsiTheme="minorEastAsia" w:cs="黑体" w:hint="eastAsia"/>
          <w:kern w:val="0"/>
          <w:sz w:val="24"/>
        </w:rPr>
        <w:t>高效降粘、高浓度乙醇发酵、快速乙醇发酵这三大技术突破，</w:t>
      </w:r>
      <w:r w:rsidR="00650D64">
        <w:rPr>
          <w:rFonts w:asciiTheme="minorEastAsia" w:hAnsiTheme="minorEastAsia" w:cs="黑体" w:hint="eastAsia"/>
          <w:kern w:val="0"/>
          <w:sz w:val="24"/>
        </w:rPr>
        <w:t>把薯类的燃料提炼技术提升了一个档次：发酵时间从原来的60小时降到30小时，酒精浓度从原来的</w:t>
      </w:r>
      <w:r w:rsidR="00C11434" w:rsidRPr="00C11434">
        <w:rPr>
          <w:rFonts w:asciiTheme="minorEastAsia" w:hAnsiTheme="minorEastAsia" w:cs="黑体" w:hint="eastAsia"/>
          <w:kern w:val="0"/>
          <w:sz w:val="24"/>
        </w:rPr>
        <w:t>5－6%提高到10－12%</w:t>
      </w:r>
      <w:r w:rsidR="00650D64">
        <w:rPr>
          <w:rFonts w:asciiTheme="minorEastAsia" w:hAnsiTheme="minorEastAsia" w:cs="黑体" w:hint="eastAsia"/>
          <w:kern w:val="0"/>
          <w:sz w:val="24"/>
        </w:rPr>
        <w:t>。</w:t>
      </w:r>
      <w:r w:rsidR="00942BE1">
        <w:rPr>
          <w:rFonts w:asciiTheme="minorEastAsia" w:hAnsiTheme="minorEastAsia" w:cs="黑体" w:hint="eastAsia"/>
          <w:kern w:val="0"/>
          <w:sz w:val="24"/>
        </w:rPr>
        <w:t>“</w:t>
      </w:r>
      <w:r w:rsidR="00C11434" w:rsidRPr="00C11434">
        <w:rPr>
          <w:rFonts w:asciiTheme="minorEastAsia" w:hAnsiTheme="minorEastAsia" w:cs="黑体" w:hint="eastAsia"/>
          <w:kern w:val="0"/>
          <w:sz w:val="24"/>
        </w:rPr>
        <w:t>发酵时间缩短一半</w:t>
      </w:r>
      <w:r w:rsidR="00942BE1">
        <w:rPr>
          <w:rFonts w:asciiTheme="minorEastAsia" w:hAnsiTheme="minorEastAsia" w:cs="黑体" w:hint="eastAsia"/>
          <w:kern w:val="0"/>
          <w:sz w:val="24"/>
        </w:rPr>
        <w:t>，浓度提高了一倍，新技术的发酵效率是原来的四倍。不仅如此，新技术还有巨大的环境效益，COD负荷下降30%以上。”赵海的讲述充满兴奋。</w:t>
      </w:r>
    </w:p>
    <w:p w:rsidR="00E3658E" w:rsidRDefault="00942BE1" w:rsidP="00942BE1">
      <w:pPr>
        <w:spacing w:line="360" w:lineRule="auto"/>
        <w:ind w:firstLineChars="200" w:firstLine="480"/>
        <w:rPr>
          <w:rFonts w:asciiTheme="minorEastAsia" w:hAnsiTheme="minorEastAsia" w:cs="黑体"/>
          <w:kern w:val="0"/>
          <w:sz w:val="24"/>
        </w:rPr>
      </w:pPr>
      <w:r>
        <w:rPr>
          <w:rFonts w:asciiTheme="minorEastAsia" w:hAnsiTheme="minorEastAsia" w:cs="黑体" w:hint="eastAsia"/>
          <w:kern w:val="0"/>
          <w:sz w:val="24"/>
        </w:rPr>
        <w:t>这项具有系统性、原创性、先进性，</w:t>
      </w:r>
      <w:r w:rsidR="00C11434" w:rsidRPr="00C11434">
        <w:rPr>
          <w:rFonts w:asciiTheme="minorEastAsia" w:hAnsiTheme="minorEastAsia" w:cs="黑体" w:hint="eastAsia"/>
          <w:kern w:val="0"/>
          <w:sz w:val="24"/>
        </w:rPr>
        <w:t>降粘技术达到了国际领先水平</w:t>
      </w:r>
      <w:r>
        <w:rPr>
          <w:rFonts w:asciiTheme="minorEastAsia" w:hAnsiTheme="minorEastAsia" w:cs="黑体" w:hint="eastAsia"/>
          <w:kern w:val="0"/>
          <w:sz w:val="24"/>
        </w:rPr>
        <w:t>的</w:t>
      </w:r>
      <w:r w:rsidR="00C11434" w:rsidRPr="00C11434">
        <w:rPr>
          <w:rFonts w:asciiTheme="minorEastAsia" w:hAnsiTheme="minorEastAsia" w:cs="黑体" w:hint="eastAsia"/>
          <w:kern w:val="0"/>
          <w:sz w:val="24"/>
        </w:rPr>
        <w:t>薯类原料高效乙醇转化技术成果在3家企业应用，已实现总产值16.5亿元，节水55万吨，减少COD负荷2.2万吨，节省蒸汽57万吨，对促进节能减排、实现清洁生产具有重要推动作用，带来直接新增经济效益3.42亿元，并通过提高企业的原料吞吐能力和良种推广带动了周边农户种植、销售原料增收约3亿元。</w:t>
      </w:r>
      <w:r>
        <w:rPr>
          <w:rFonts w:asciiTheme="minorEastAsia" w:hAnsiTheme="minorEastAsia" w:cs="黑体" w:hint="eastAsia"/>
          <w:kern w:val="0"/>
          <w:sz w:val="24"/>
        </w:rPr>
        <w:t>由此，该项成果先后获得了四川省科技进步一等奖</w:t>
      </w:r>
      <w:r w:rsidR="0096382C">
        <w:rPr>
          <w:rFonts w:asciiTheme="minorEastAsia" w:hAnsiTheme="minorEastAsia" w:cs="黑体" w:hint="eastAsia"/>
          <w:kern w:val="0"/>
          <w:sz w:val="24"/>
        </w:rPr>
        <w:t>、国家能源局科技进步三等奖、可再生能源学会科学技术奖二等奖。</w:t>
      </w:r>
    </w:p>
    <w:p w:rsidR="00E3658E" w:rsidRPr="00C11434" w:rsidRDefault="00E3658E" w:rsidP="00942BE1">
      <w:pPr>
        <w:spacing w:line="360" w:lineRule="auto"/>
        <w:ind w:firstLineChars="200" w:firstLine="480"/>
        <w:rPr>
          <w:rFonts w:asciiTheme="minorEastAsia" w:hAnsiTheme="minorEastAsia" w:cs="黑体"/>
          <w:kern w:val="0"/>
          <w:sz w:val="24"/>
        </w:rPr>
      </w:pPr>
      <w:r>
        <w:rPr>
          <w:rFonts w:asciiTheme="minorEastAsia" w:hAnsiTheme="minorEastAsia" w:cs="黑体" w:hint="eastAsia"/>
          <w:kern w:val="0"/>
          <w:sz w:val="24"/>
        </w:rPr>
        <w:t>瞄准生物质能源研究后，赵海就一直在寻找作物、生物分析、发酵转化、技术优化这个流程上不停地</w:t>
      </w:r>
      <w:proofErr w:type="gramStart"/>
      <w:r>
        <w:rPr>
          <w:rFonts w:asciiTheme="minorEastAsia" w:hAnsiTheme="minorEastAsia" w:cs="黑体" w:hint="eastAsia"/>
          <w:kern w:val="0"/>
          <w:sz w:val="24"/>
        </w:rPr>
        <w:t>奔波着</w:t>
      </w:r>
      <w:proofErr w:type="gramEnd"/>
      <w:r>
        <w:rPr>
          <w:rFonts w:asciiTheme="minorEastAsia" w:hAnsiTheme="minorEastAsia" w:cs="黑体" w:hint="eastAsia"/>
          <w:kern w:val="0"/>
          <w:sz w:val="24"/>
        </w:rPr>
        <w:t>，寻找着一个一个的新希望。</w:t>
      </w:r>
      <w:r w:rsidR="00F46001">
        <w:rPr>
          <w:rFonts w:asciiTheme="minorEastAsia" w:hAnsiTheme="minorEastAsia" w:cs="黑体" w:hint="eastAsia"/>
          <w:kern w:val="0"/>
          <w:sz w:val="24"/>
        </w:rPr>
        <w:t>“政府支持发展薯类乙醇燃料，但学术界主张薯类作物应该优先用于解决粮食问题。所以我们必须</w:t>
      </w:r>
      <w:r w:rsidR="00F46001">
        <w:rPr>
          <w:rFonts w:asciiTheme="minorEastAsia" w:hAnsiTheme="minorEastAsia" w:cs="黑体" w:hint="eastAsia"/>
          <w:kern w:val="0"/>
          <w:sz w:val="24"/>
        </w:rPr>
        <w:lastRenderedPageBreak/>
        <w:t>再寻找一个为所有人都接受的生物能源原料”。</w:t>
      </w:r>
      <w:r>
        <w:rPr>
          <w:rFonts w:asciiTheme="minorEastAsia" w:hAnsiTheme="minorEastAsia" w:cs="黑体" w:hint="eastAsia"/>
          <w:kern w:val="0"/>
          <w:sz w:val="24"/>
        </w:rPr>
        <w:t>2005年，浮萍这一水生植物</w:t>
      </w:r>
      <w:r w:rsidR="00A546FB">
        <w:rPr>
          <w:rFonts w:asciiTheme="minorEastAsia" w:hAnsiTheme="minorEastAsia" w:cs="黑体" w:hint="eastAsia"/>
          <w:kern w:val="0"/>
          <w:sz w:val="24"/>
        </w:rPr>
        <w:t>进入赵海的视野。“直接利用废水中的物质来转化生物燃料”成为赵海团队想要探索的问题。</w:t>
      </w:r>
    </w:p>
    <w:p w:rsidR="002464CA" w:rsidRDefault="00C11434" w:rsidP="00C11434">
      <w:pPr>
        <w:spacing w:line="360" w:lineRule="auto"/>
        <w:ind w:firstLineChars="200" w:firstLine="480"/>
        <w:rPr>
          <w:rFonts w:asciiTheme="minorEastAsia" w:hAnsiTheme="minorEastAsia" w:cs="黑体"/>
          <w:kern w:val="0"/>
          <w:sz w:val="24"/>
        </w:rPr>
      </w:pPr>
      <w:r w:rsidRPr="00C11434">
        <w:rPr>
          <w:rFonts w:asciiTheme="minorEastAsia" w:hAnsiTheme="minorEastAsia" w:cs="黑体" w:hint="eastAsia"/>
          <w:kern w:val="0"/>
          <w:sz w:val="24"/>
        </w:rPr>
        <w:t>浮萍可利用废水生长积累高品质生物质，并用于生物质液体燃料生产，将污染治理与生物能源生产有机结合，有助于缓解我国石油进口依存度日益攀升、水体和空气污染严重的现状。</w:t>
      </w:r>
      <w:r w:rsidR="00F46001">
        <w:rPr>
          <w:rFonts w:asciiTheme="minorEastAsia" w:hAnsiTheme="minorEastAsia" w:cs="黑体" w:hint="eastAsia"/>
          <w:kern w:val="0"/>
          <w:sz w:val="24"/>
        </w:rPr>
        <w:t>“很庆幸我们找到了浮萍”，“而且成都生物所除了两期爬行动物研究团队，其他所有研究方向团队都可加入浮萍研究，形成集成优势”。</w:t>
      </w:r>
      <w:r w:rsidRPr="00C11434">
        <w:rPr>
          <w:rFonts w:asciiTheme="minorEastAsia" w:hAnsiTheme="minorEastAsia" w:cs="黑体" w:hint="eastAsia"/>
          <w:kern w:val="0"/>
          <w:sz w:val="24"/>
        </w:rPr>
        <w:t>因此，</w:t>
      </w:r>
      <w:r w:rsidR="00F46001">
        <w:rPr>
          <w:rFonts w:asciiTheme="minorEastAsia" w:hAnsiTheme="minorEastAsia" w:cs="黑体" w:hint="eastAsia"/>
          <w:kern w:val="0"/>
          <w:sz w:val="24"/>
        </w:rPr>
        <w:t>赵海</w:t>
      </w:r>
      <w:r w:rsidRPr="00C11434">
        <w:rPr>
          <w:rFonts w:asciiTheme="minorEastAsia" w:hAnsiTheme="minorEastAsia" w:cs="黑体" w:hint="eastAsia"/>
          <w:kern w:val="0"/>
          <w:sz w:val="24"/>
        </w:rPr>
        <w:t>在国际</w:t>
      </w:r>
      <w:r w:rsidR="00F46001">
        <w:rPr>
          <w:rFonts w:asciiTheme="minorEastAsia" w:hAnsiTheme="minorEastAsia" w:cs="黑体" w:hint="eastAsia"/>
          <w:kern w:val="0"/>
          <w:sz w:val="24"/>
        </w:rPr>
        <w:t>范围</w:t>
      </w:r>
      <w:r w:rsidR="00826D1D">
        <w:rPr>
          <w:rFonts w:asciiTheme="minorEastAsia" w:hAnsiTheme="minorEastAsia" w:cs="黑体" w:hint="eastAsia"/>
          <w:kern w:val="0"/>
          <w:sz w:val="24"/>
        </w:rPr>
        <w:t>上率先开展了浮萍的系统研究。8年来，他和他的团队系统研究和开发浮萍种质资源收集筛选、规模化培养、</w:t>
      </w:r>
      <w:r w:rsidR="002464CA">
        <w:rPr>
          <w:rFonts w:asciiTheme="minorEastAsia" w:hAnsiTheme="minorEastAsia" w:cs="黑体" w:hint="eastAsia"/>
          <w:kern w:val="0"/>
          <w:sz w:val="24"/>
        </w:rPr>
        <w:t>液体燃料转化技术，</w:t>
      </w:r>
      <w:r w:rsidRPr="00C11434">
        <w:rPr>
          <w:rFonts w:asciiTheme="minorEastAsia" w:hAnsiTheme="minorEastAsia" w:cs="黑体" w:hint="eastAsia"/>
          <w:kern w:val="0"/>
          <w:sz w:val="24"/>
        </w:rPr>
        <w:t>获得了高淀粉浮萍品系7个，并首次从个体水平、酶学水平和基因表达水平系统阐明了浮萍快速积累淀粉的机制，确立了浮萍是一种淀粉积累快、淀粉产量高，木质素含量低的高品质生物能源植物的重要地位；开发了高淀粉浮萍的规模化培养技术及利用浮萍进行废水处理的技术体系；研发出以浮萍为原料的生物质液体燃料转化技术体系，燃料乙醇和丁醇的技术指标处于国际领先水平</w:t>
      </w:r>
      <w:r w:rsidR="00826D1D">
        <w:rPr>
          <w:rFonts w:asciiTheme="minorEastAsia" w:hAnsiTheme="minorEastAsia" w:cs="黑体" w:hint="eastAsia"/>
          <w:kern w:val="0"/>
          <w:sz w:val="24"/>
        </w:rPr>
        <w:t>。</w:t>
      </w:r>
      <w:r w:rsidR="00985C7E">
        <w:rPr>
          <w:rFonts w:asciiTheme="minorEastAsia" w:hAnsiTheme="minorEastAsia" w:cs="黑体" w:hint="eastAsia"/>
          <w:kern w:val="0"/>
          <w:sz w:val="24"/>
        </w:rPr>
        <w:t>“这项技术可以给现阶段两大难题带来良好的解决方案，一个是能源问题，一个是环境问题。”</w:t>
      </w:r>
    </w:p>
    <w:p w:rsidR="00C11434" w:rsidRPr="00C11434" w:rsidRDefault="00826D1D" w:rsidP="00C11434">
      <w:pPr>
        <w:spacing w:line="360" w:lineRule="auto"/>
        <w:ind w:firstLineChars="200" w:firstLine="480"/>
        <w:rPr>
          <w:rFonts w:asciiTheme="minorEastAsia" w:hAnsiTheme="minorEastAsia" w:cs="黑体"/>
          <w:kern w:val="0"/>
          <w:sz w:val="24"/>
        </w:rPr>
      </w:pPr>
      <w:r>
        <w:rPr>
          <w:rFonts w:asciiTheme="minorEastAsia" w:hAnsiTheme="minorEastAsia" w:cs="黑体" w:hint="eastAsia"/>
          <w:kern w:val="0"/>
          <w:sz w:val="24"/>
        </w:rPr>
        <w:t>这一系列</w:t>
      </w:r>
      <w:r w:rsidR="00C11434" w:rsidRPr="00C11434">
        <w:rPr>
          <w:rFonts w:asciiTheme="minorEastAsia" w:hAnsiTheme="minorEastAsia" w:cs="黑体" w:hint="eastAsia"/>
          <w:kern w:val="0"/>
          <w:sz w:val="24"/>
        </w:rPr>
        <w:t>突破性进展得到</w:t>
      </w:r>
      <w:r w:rsidR="00C11434" w:rsidRPr="00C11434">
        <w:rPr>
          <w:rFonts w:asciiTheme="minorEastAsia" w:hAnsiTheme="minorEastAsia" w:hint="eastAsia"/>
          <w:sz w:val="24"/>
        </w:rPr>
        <w:t>生物质能</w:t>
      </w:r>
      <w:proofErr w:type="gramStart"/>
      <w:r w:rsidR="00C11434" w:rsidRPr="00C11434">
        <w:rPr>
          <w:rFonts w:asciiTheme="minorEastAsia" w:hAnsiTheme="minorEastAsia" w:hint="eastAsia"/>
          <w:sz w:val="24"/>
        </w:rPr>
        <w:t>源领域</w:t>
      </w:r>
      <w:proofErr w:type="gramEnd"/>
      <w:r w:rsidR="00C11434" w:rsidRPr="00C11434">
        <w:rPr>
          <w:rFonts w:asciiTheme="minorEastAsia" w:hAnsiTheme="minorEastAsia" w:hint="eastAsia"/>
          <w:sz w:val="24"/>
        </w:rPr>
        <w:t>权威专家</w:t>
      </w:r>
      <w:r>
        <w:rPr>
          <w:rFonts w:asciiTheme="minorEastAsia" w:hAnsiTheme="minorEastAsia" w:hint="eastAsia"/>
          <w:sz w:val="24"/>
        </w:rPr>
        <w:t>的</w:t>
      </w:r>
      <w:r w:rsidR="00C11434" w:rsidRPr="00C11434">
        <w:rPr>
          <w:rFonts w:asciiTheme="minorEastAsia" w:hAnsiTheme="minorEastAsia" w:hint="eastAsia"/>
          <w:sz w:val="24"/>
        </w:rPr>
        <w:t>高度评价和</w:t>
      </w:r>
      <w:r w:rsidR="00C11434" w:rsidRPr="00C11434">
        <w:rPr>
          <w:rFonts w:asciiTheme="minorEastAsia" w:hAnsiTheme="minorEastAsia" w:cs="黑体" w:hint="eastAsia"/>
          <w:kern w:val="0"/>
          <w:sz w:val="24"/>
        </w:rPr>
        <w:t>国内外</w:t>
      </w:r>
      <w:r>
        <w:rPr>
          <w:rFonts w:asciiTheme="minorEastAsia" w:hAnsiTheme="minorEastAsia" w:cs="黑体" w:hint="eastAsia"/>
          <w:kern w:val="0"/>
          <w:sz w:val="24"/>
        </w:rPr>
        <w:t>的</w:t>
      </w:r>
      <w:r w:rsidR="00C11434" w:rsidRPr="00C11434">
        <w:rPr>
          <w:rFonts w:asciiTheme="minorEastAsia" w:hAnsiTheme="minorEastAsia" w:cs="黑体" w:hint="eastAsia"/>
          <w:kern w:val="0"/>
          <w:sz w:val="24"/>
        </w:rPr>
        <w:t>高度关注，</w:t>
      </w:r>
      <w:r w:rsidR="002464CA">
        <w:rPr>
          <w:rFonts w:asciiTheme="minorEastAsia" w:hAnsiTheme="minorEastAsia" w:cs="黑体" w:hint="eastAsia"/>
          <w:kern w:val="0"/>
          <w:sz w:val="24"/>
        </w:rPr>
        <w:t>研究成果在该领域顶级刊物《生物燃料之生物技术》上发表后引起轰动，100天内文章下载量达到1800次；</w:t>
      </w:r>
      <w:r w:rsidR="00C11434" w:rsidRPr="00C11434">
        <w:rPr>
          <w:rFonts w:asciiTheme="minorEastAsia" w:hAnsiTheme="minorEastAsia" w:cs="黑体" w:hint="eastAsia"/>
          <w:kern w:val="0"/>
          <w:sz w:val="24"/>
        </w:rPr>
        <w:t>科技日报在2013年9月11日报眼的显著位置报道</w:t>
      </w:r>
      <w:r>
        <w:rPr>
          <w:rFonts w:asciiTheme="minorEastAsia" w:hAnsiTheme="minorEastAsia" w:cs="黑体" w:hint="eastAsia"/>
          <w:kern w:val="0"/>
          <w:sz w:val="24"/>
        </w:rPr>
        <w:t>，</w:t>
      </w:r>
      <w:r w:rsidR="00C11434" w:rsidRPr="00C11434">
        <w:rPr>
          <w:rFonts w:asciiTheme="minorEastAsia" w:hAnsiTheme="minorEastAsia" w:cs="黑体" w:hint="eastAsia"/>
          <w:kern w:val="0"/>
          <w:sz w:val="24"/>
        </w:rPr>
        <w:t>科技部、中国科学报、新华网、</w:t>
      </w:r>
      <w:proofErr w:type="gramStart"/>
      <w:r w:rsidR="00C11434" w:rsidRPr="00C11434">
        <w:rPr>
          <w:rFonts w:asciiTheme="minorEastAsia" w:hAnsiTheme="minorEastAsia" w:cs="黑体" w:hint="eastAsia"/>
          <w:kern w:val="0"/>
          <w:sz w:val="24"/>
        </w:rPr>
        <w:t>人民网</w:t>
      </w:r>
      <w:proofErr w:type="gramEnd"/>
      <w:r w:rsidR="00C11434" w:rsidRPr="00C11434">
        <w:rPr>
          <w:rFonts w:asciiTheme="minorEastAsia" w:hAnsiTheme="minorEastAsia" w:cs="黑体" w:hint="eastAsia"/>
          <w:kern w:val="0"/>
          <w:sz w:val="24"/>
        </w:rPr>
        <w:t>等多家媒体也进行了报道</w:t>
      </w:r>
      <w:r>
        <w:rPr>
          <w:rFonts w:asciiTheme="minorEastAsia" w:hAnsiTheme="minorEastAsia" w:cs="黑体" w:hint="eastAsia"/>
          <w:kern w:val="0"/>
          <w:sz w:val="24"/>
        </w:rPr>
        <w:t>或</w:t>
      </w:r>
      <w:r w:rsidR="00C11434" w:rsidRPr="00C11434">
        <w:rPr>
          <w:rFonts w:asciiTheme="minorEastAsia" w:hAnsiTheme="minorEastAsia" w:cs="黑体" w:hint="eastAsia"/>
          <w:kern w:val="0"/>
          <w:sz w:val="24"/>
        </w:rPr>
        <w:t>转载</w:t>
      </w:r>
      <w:r w:rsidR="002464CA">
        <w:rPr>
          <w:rFonts w:asciiTheme="minorEastAsia" w:hAnsiTheme="minorEastAsia" w:cs="黑体" w:hint="eastAsia"/>
          <w:kern w:val="0"/>
          <w:sz w:val="24"/>
        </w:rPr>
        <w:t>。该项成果还</w:t>
      </w:r>
      <w:r w:rsidR="00C11434" w:rsidRPr="00C11434">
        <w:rPr>
          <w:rFonts w:asciiTheme="minorEastAsia" w:hAnsiTheme="minorEastAsia" w:cs="黑体" w:hint="eastAsia"/>
          <w:kern w:val="0"/>
          <w:sz w:val="24"/>
        </w:rPr>
        <w:t>获得</w:t>
      </w:r>
      <w:proofErr w:type="spellStart"/>
      <w:r w:rsidR="00C11434" w:rsidRPr="00C11434">
        <w:rPr>
          <w:rFonts w:asciiTheme="minorEastAsia" w:hAnsiTheme="minorEastAsia" w:cs="黑体" w:hint="eastAsia"/>
          <w:kern w:val="0"/>
          <w:sz w:val="24"/>
        </w:rPr>
        <w:t>Eni</w:t>
      </w:r>
      <w:proofErr w:type="spellEnd"/>
      <w:r w:rsidR="00C11434" w:rsidRPr="00C11434">
        <w:rPr>
          <w:rFonts w:asciiTheme="minorEastAsia" w:hAnsiTheme="minorEastAsia" w:cs="黑体" w:hint="eastAsia"/>
          <w:kern w:val="0"/>
          <w:sz w:val="24"/>
        </w:rPr>
        <w:t>奖（国际能源“诺贝尔奖”）2014年官方提名，</w:t>
      </w:r>
      <w:r w:rsidR="002464CA">
        <w:rPr>
          <w:rFonts w:asciiTheme="minorEastAsia" w:hAnsiTheme="minorEastAsia" w:cs="黑体" w:hint="eastAsia"/>
          <w:kern w:val="0"/>
          <w:sz w:val="24"/>
        </w:rPr>
        <w:t>不仅</w:t>
      </w:r>
      <w:r w:rsidR="00C11434" w:rsidRPr="00C11434">
        <w:rPr>
          <w:rFonts w:asciiTheme="minorEastAsia" w:hAnsiTheme="minorEastAsia" w:cs="黑体" w:hint="eastAsia"/>
          <w:kern w:val="0"/>
          <w:sz w:val="24"/>
        </w:rPr>
        <w:t>确立了我国在浮萍系统研究中的主导地位，</w:t>
      </w:r>
      <w:r w:rsidR="002464CA">
        <w:rPr>
          <w:rFonts w:asciiTheme="minorEastAsia" w:hAnsiTheme="minorEastAsia" w:cs="黑体" w:hint="eastAsia"/>
          <w:kern w:val="0"/>
          <w:sz w:val="24"/>
        </w:rPr>
        <w:t>也</w:t>
      </w:r>
      <w:r w:rsidR="00C11434" w:rsidRPr="00C11434">
        <w:rPr>
          <w:rFonts w:asciiTheme="minorEastAsia" w:hAnsiTheme="minorEastAsia" w:cs="黑体" w:hint="eastAsia"/>
          <w:kern w:val="0"/>
          <w:sz w:val="24"/>
        </w:rPr>
        <w:t>使“从废水到油田”的梦想有望成真。</w:t>
      </w:r>
    </w:p>
    <w:p w:rsidR="00093158" w:rsidRDefault="0063604A" w:rsidP="00724F78">
      <w:pPr>
        <w:spacing w:line="360" w:lineRule="auto"/>
        <w:ind w:firstLineChars="200" w:firstLine="480"/>
        <w:rPr>
          <w:rFonts w:asciiTheme="minorEastAsia" w:hAnsiTheme="minorEastAsia"/>
          <w:bCs/>
          <w:sz w:val="24"/>
          <w:szCs w:val="24"/>
        </w:rPr>
      </w:pPr>
      <w:r>
        <w:rPr>
          <w:rFonts w:asciiTheme="minorEastAsia" w:hAnsiTheme="minorEastAsia" w:hint="eastAsia"/>
          <w:sz w:val="24"/>
          <w:szCs w:val="24"/>
        </w:rPr>
        <w:t>“目前已稳定实现浮萍淀粉含量达到40%以上，最高可以达到60%”</w:t>
      </w:r>
      <w:r w:rsidR="007D1D87">
        <w:rPr>
          <w:rFonts w:asciiTheme="minorEastAsia" w:hAnsiTheme="minorEastAsia" w:hint="eastAsia"/>
          <w:sz w:val="24"/>
          <w:szCs w:val="24"/>
        </w:rPr>
        <w:t>，赵海在认真地阐述着。</w:t>
      </w:r>
      <w:r w:rsidR="008A6C0D">
        <w:rPr>
          <w:rFonts w:asciiTheme="minorEastAsia" w:hAnsiTheme="minorEastAsia" w:hint="eastAsia"/>
          <w:sz w:val="24"/>
          <w:szCs w:val="24"/>
        </w:rPr>
        <w:t>而你从他</w:t>
      </w:r>
      <w:r w:rsidR="008A6C0D" w:rsidRPr="00560230">
        <w:rPr>
          <w:rFonts w:asciiTheme="minorEastAsia" w:hAnsiTheme="minorEastAsia"/>
          <w:bCs/>
          <w:sz w:val="24"/>
          <w:szCs w:val="24"/>
        </w:rPr>
        <w:t>客观、准确</w:t>
      </w:r>
      <w:r w:rsidR="008A6C0D" w:rsidRPr="00560230">
        <w:rPr>
          <w:rFonts w:asciiTheme="minorEastAsia" w:hAnsiTheme="minorEastAsia" w:hint="eastAsia"/>
          <w:bCs/>
          <w:sz w:val="24"/>
          <w:szCs w:val="24"/>
        </w:rPr>
        <w:t>把握需求和问题、严谨执着探寻事物规律</w:t>
      </w:r>
      <w:r w:rsidR="0054546F">
        <w:rPr>
          <w:rFonts w:asciiTheme="minorEastAsia" w:hAnsiTheme="minorEastAsia" w:hint="eastAsia"/>
          <w:bCs/>
          <w:sz w:val="24"/>
          <w:szCs w:val="24"/>
        </w:rPr>
        <w:t>、</w:t>
      </w:r>
      <w:r w:rsidR="00944EA8" w:rsidRPr="00560230">
        <w:rPr>
          <w:rFonts w:asciiTheme="minorEastAsia" w:hAnsiTheme="minorEastAsia" w:hint="eastAsia"/>
          <w:bCs/>
          <w:sz w:val="24"/>
          <w:szCs w:val="24"/>
        </w:rPr>
        <w:t>勇于面对科学难题</w:t>
      </w:r>
      <w:r w:rsidR="008A6C0D" w:rsidRPr="00560230">
        <w:rPr>
          <w:rFonts w:asciiTheme="minorEastAsia" w:hAnsiTheme="minorEastAsia" w:hint="eastAsia"/>
          <w:bCs/>
          <w:sz w:val="24"/>
          <w:szCs w:val="24"/>
        </w:rPr>
        <w:t>中可以看到科学地“真”，从他</w:t>
      </w:r>
      <w:r w:rsidR="008A6C0D" w:rsidRPr="00560230">
        <w:rPr>
          <w:rFonts w:asciiTheme="minorEastAsia" w:hAnsiTheme="minorEastAsia"/>
          <w:bCs/>
          <w:sz w:val="24"/>
          <w:szCs w:val="24"/>
        </w:rPr>
        <w:t>对人类</w:t>
      </w:r>
      <w:r w:rsidR="008A6C0D" w:rsidRPr="00560230">
        <w:rPr>
          <w:rFonts w:asciiTheme="minorEastAsia" w:hAnsiTheme="minorEastAsia" w:hint="eastAsia"/>
          <w:bCs/>
          <w:sz w:val="24"/>
          <w:szCs w:val="24"/>
        </w:rPr>
        <w:t>健康</w:t>
      </w:r>
      <w:r w:rsidR="00985C7E" w:rsidRPr="00560230">
        <w:rPr>
          <w:rFonts w:asciiTheme="minorEastAsia" w:hAnsiTheme="minorEastAsia" w:hint="eastAsia"/>
          <w:bCs/>
          <w:sz w:val="24"/>
          <w:szCs w:val="24"/>
        </w:rPr>
        <w:t>、</w:t>
      </w:r>
      <w:r w:rsidR="00944EA8" w:rsidRPr="00560230">
        <w:rPr>
          <w:rFonts w:asciiTheme="minorEastAsia" w:hAnsiTheme="minorEastAsia" w:hint="eastAsia"/>
          <w:bCs/>
          <w:sz w:val="24"/>
          <w:szCs w:val="24"/>
        </w:rPr>
        <w:t>环境质量、能源危机</w:t>
      </w:r>
      <w:r w:rsidR="008A6C0D" w:rsidRPr="00560230">
        <w:rPr>
          <w:rFonts w:asciiTheme="minorEastAsia" w:hAnsiTheme="minorEastAsia"/>
          <w:bCs/>
          <w:sz w:val="24"/>
          <w:szCs w:val="24"/>
        </w:rPr>
        <w:t>的</w:t>
      </w:r>
      <w:r w:rsidR="00944EA8" w:rsidRPr="00560230">
        <w:rPr>
          <w:rFonts w:asciiTheme="minorEastAsia" w:hAnsiTheme="minorEastAsia" w:hint="eastAsia"/>
          <w:bCs/>
          <w:sz w:val="24"/>
          <w:szCs w:val="24"/>
        </w:rPr>
        <w:t>关注和责任担当中可以看到科学的“善”，从他追求研究的自主创新、系统简洁和成果的</w:t>
      </w:r>
      <w:r w:rsidR="00560230" w:rsidRPr="00560230">
        <w:rPr>
          <w:rFonts w:asciiTheme="minorEastAsia" w:hAnsiTheme="minorEastAsia" w:hint="eastAsia"/>
          <w:bCs/>
          <w:sz w:val="24"/>
          <w:szCs w:val="24"/>
        </w:rPr>
        <w:t>工程化应用实践中可以看到科学的“美”</w:t>
      </w:r>
      <w:r w:rsidR="008A6C0D" w:rsidRPr="00560230">
        <w:rPr>
          <w:rFonts w:asciiTheme="minorEastAsia" w:hAnsiTheme="minorEastAsia"/>
          <w:bCs/>
          <w:sz w:val="24"/>
          <w:szCs w:val="24"/>
        </w:rPr>
        <w:t>。</w:t>
      </w:r>
    </w:p>
    <w:p w:rsidR="00560230" w:rsidRDefault="00560230" w:rsidP="00724F78">
      <w:pPr>
        <w:spacing w:line="360" w:lineRule="auto"/>
        <w:ind w:firstLineChars="200" w:firstLine="480"/>
        <w:rPr>
          <w:rFonts w:asciiTheme="minorEastAsia" w:hAnsiTheme="minorEastAsia" w:hint="eastAsia"/>
          <w:bCs/>
          <w:sz w:val="24"/>
          <w:szCs w:val="24"/>
        </w:rPr>
      </w:pPr>
    </w:p>
    <w:p w:rsidR="00B4453A" w:rsidRDefault="00B4453A" w:rsidP="00724F78">
      <w:pPr>
        <w:spacing w:line="360" w:lineRule="auto"/>
        <w:ind w:firstLineChars="200" w:firstLine="480"/>
        <w:rPr>
          <w:rFonts w:asciiTheme="minorEastAsia" w:hAnsiTheme="minorEastAsia"/>
          <w:bCs/>
          <w:sz w:val="24"/>
          <w:szCs w:val="24"/>
        </w:rPr>
      </w:pPr>
      <w:bookmarkStart w:id="1" w:name="_GoBack"/>
      <w:bookmarkEnd w:id="1"/>
    </w:p>
    <w:p w:rsidR="00560230" w:rsidRDefault="00560230" w:rsidP="00560230">
      <w:pPr>
        <w:spacing w:line="360" w:lineRule="auto"/>
        <w:ind w:firstLineChars="200" w:firstLine="482"/>
        <w:jc w:val="center"/>
        <w:rPr>
          <w:rFonts w:asciiTheme="minorEastAsia" w:hAnsiTheme="minorEastAsia"/>
          <w:b/>
          <w:bCs/>
          <w:sz w:val="24"/>
          <w:szCs w:val="24"/>
        </w:rPr>
      </w:pPr>
      <w:r w:rsidRPr="00560230">
        <w:rPr>
          <w:rFonts w:asciiTheme="minorEastAsia" w:hAnsiTheme="minorEastAsia" w:hint="eastAsia"/>
          <w:b/>
          <w:bCs/>
          <w:sz w:val="24"/>
          <w:szCs w:val="24"/>
        </w:rPr>
        <w:lastRenderedPageBreak/>
        <w:t>“我得继续劳动，多做点对社会有用的事”</w:t>
      </w:r>
    </w:p>
    <w:p w:rsidR="003265A3" w:rsidRPr="00A83407" w:rsidRDefault="00560230" w:rsidP="00A83407">
      <w:pPr>
        <w:spacing w:line="360" w:lineRule="auto"/>
        <w:ind w:firstLineChars="200" w:firstLine="480"/>
        <w:rPr>
          <w:rFonts w:asciiTheme="minorEastAsia" w:hAnsiTheme="minorEastAsia" w:cs="黑体"/>
          <w:kern w:val="0"/>
          <w:sz w:val="24"/>
        </w:rPr>
      </w:pPr>
      <w:r>
        <w:rPr>
          <w:rFonts w:asciiTheme="minorEastAsia" w:hAnsiTheme="minorEastAsia" w:hint="eastAsia"/>
          <w:bCs/>
          <w:sz w:val="24"/>
          <w:szCs w:val="24"/>
        </w:rPr>
        <w:t>除了对获得“全国五.</w:t>
      </w:r>
      <w:proofErr w:type="gramStart"/>
      <w:r>
        <w:rPr>
          <w:rFonts w:asciiTheme="minorEastAsia" w:hAnsiTheme="minorEastAsia" w:hint="eastAsia"/>
          <w:bCs/>
          <w:sz w:val="24"/>
          <w:szCs w:val="24"/>
        </w:rPr>
        <w:t>一</w:t>
      </w:r>
      <w:proofErr w:type="gramEnd"/>
      <w:r>
        <w:rPr>
          <w:rFonts w:asciiTheme="minorEastAsia" w:hAnsiTheme="minorEastAsia" w:hint="eastAsia"/>
          <w:bCs/>
          <w:sz w:val="24"/>
          <w:szCs w:val="24"/>
        </w:rPr>
        <w:t>劳动奖章”的自豪和喜悦，赵海的心绪很快又被压力和警觉占据了。</w:t>
      </w:r>
      <w:r w:rsidR="00A83407">
        <w:rPr>
          <w:rFonts w:asciiTheme="minorEastAsia" w:hAnsiTheme="minorEastAsia" w:hint="eastAsia"/>
          <w:bCs/>
          <w:sz w:val="24"/>
          <w:szCs w:val="24"/>
        </w:rPr>
        <w:t>他现在的身份还有</w:t>
      </w:r>
      <w:r w:rsidR="00A83407" w:rsidRPr="00A83407">
        <w:rPr>
          <w:rFonts w:asciiTheme="minorEastAsia" w:hAnsiTheme="minorEastAsia" w:cs="黑体"/>
          <w:kern w:val="0"/>
          <w:sz w:val="24"/>
        </w:rPr>
        <w:t>中国可再生能源学会生物质能专业委员会常务理事，全国变性燃料乙醇和燃料乙醇标准化技术委员会委员，中国生物质能技术开发中心常务理事，中国能源学会理事，农业部</w:t>
      </w:r>
      <w:r w:rsidR="00A83407" w:rsidRPr="00A83407">
        <w:rPr>
          <w:rFonts w:asciiTheme="minorEastAsia" w:hAnsiTheme="minorEastAsia" w:cs="黑体" w:hint="eastAsia"/>
          <w:kern w:val="0"/>
          <w:sz w:val="24"/>
        </w:rPr>
        <w:t>、财政部</w:t>
      </w:r>
      <w:r w:rsidR="00A83407" w:rsidRPr="00A83407">
        <w:rPr>
          <w:rFonts w:asciiTheme="minorEastAsia" w:hAnsiTheme="minorEastAsia" w:cs="黑体"/>
          <w:kern w:val="0"/>
          <w:sz w:val="24"/>
        </w:rPr>
        <w:t>“国家甘薯产业技术体系”</w:t>
      </w:r>
      <w:r w:rsidR="00A83407" w:rsidRPr="00A83407">
        <w:rPr>
          <w:rFonts w:asciiTheme="minorEastAsia" w:hAnsiTheme="minorEastAsia" w:cs="黑体" w:hint="eastAsia"/>
          <w:kern w:val="0"/>
          <w:sz w:val="24"/>
        </w:rPr>
        <w:t>产后</w:t>
      </w:r>
      <w:r w:rsidR="00A83407" w:rsidRPr="00A83407">
        <w:rPr>
          <w:rFonts w:asciiTheme="minorEastAsia" w:hAnsiTheme="minorEastAsia" w:cs="黑体"/>
          <w:kern w:val="0"/>
          <w:sz w:val="24"/>
        </w:rPr>
        <w:t>加工研究室主任，中国淀粉工业协会甘薯淀粉专业委员会第一届专家顾问委员会副主任，四川省生物技术协会生物能专委会副主任</w:t>
      </w:r>
      <w:r w:rsidR="00A83407" w:rsidRPr="00A83407">
        <w:rPr>
          <w:rFonts w:asciiTheme="minorEastAsia" w:hAnsiTheme="minorEastAsia" w:cs="黑体" w:hint="eastAsia"/>
          <w:kern w:val="0"/>
          <w:sz w:val="24"/>
        </w:rPr>
        <w:t>等</w:t>
      </w:r>
      <w:r w:rsidR="00A83407">
        <w:rPr>
          <w:rFonts w:asciiTheme="minorEastAsia" w:hAnsiTheme="minorEastAsia" w:cs="黑体" w:hint="eastAsia"/>
          <w:kern w:val="0"/>
          <w:sz w:val="24"/>
        </w:rPr>
        <w:t>，眼界和责任都变得更加款宽大了。</w:t>
      </w:r>
    </w:p>
    <w:p w:rsidR="00560230" w:rsidRDefault="00A445CF" w:rsidP="00560230">
      <w:pPr>
        <w:spacing w:line="360" w:lineRule="auto"/>
        <w:ind w:firstLineChars="200" w:firstLine="480"/>
        <w:jc w:val="left"/>
        <w:rPr>
          <w:rFonts w:asciiTheme="minorEastAsia" w:hAnsiTheme="minorEastAsia"/>
          <w:bCs/>
          <w:sz w:val="24"/>
          <w:szCs w:val="24"/>
        </w:rPr>
      </w:pPr>
      <w:r>
        <w:rPr>
          <w:rFonts w:asciiTheme="minorEastAsia" w:hAnsiTheme="minorEastAsia" w:hint="eastAsia"/>
          <w:bCs/>
          <w:sz w:val="24"/>
          <w:szCs w:val="24"/>
        </w:rPr>
        <w:t>“我们面临的压力比任何一个国家都大，进口能源绝大多数是石油，目前中国的油价已超过美国，生物燃料乙醇恰恰可以与石油实现无缝对接。同时，汽车尾气排放已经成为大多数城市空气污染的重要来源，国外</w:t>
      </w:r>
      <w:r w:rsidR="00C136A5">
        <w:rPr>
          <w:rFonts w:asciiTheme="minorEastAsia" w:hAnsiTheme="minorEastAsia" w:hint="eastAsia"/>
          <w:bCs/>
          <w:sz w:val="24"/>
          <w:szCs w:val="24"/>
        </w:rPr>
        <w:t>的研究已经证实燃料乙醇最高可以降低空气的PM60%以上，利用浮萍作为原料还可以将废水利用起来</w:t>
      </w:r>
      <w:r>
        <w:rPr>
          <w:rFonts w:asciiTheme="minorEastAsia" w:hAnsiTheme="minorEastAsia" w:hint="eastAsia"/>
          <w:bCs/>
          <w:sz w:val="24"/>
          <w:szCs w:val="24"/>
        </w:rPr>
        <w:t>”</w:t>
      </w:r>
      <w:r w:rsidR="00C136A5">
        <w:rPr>
          <w:rFonts w:asciiTheme="minorEastAsia" w:hAnsiTheme="minorEastAsia" w:hint="eastAsia"/>
          <w:bCs/>
          <w:sz w:val="24"/>
          <w:szCs w:val="24"/>
        </w:rPr>
        <w:t>。多次进行国际访问和交流的赵海，对国外为民众解决能源之困的生物能源技术和完善的产业化体系羡慕不已。同时，国外同行</w:t>
      </w:r>
      <w:r w:rsidR="003265A3">
        <w:rPr>
          <w:rFonts w:asciiTheme="minorEastAsia" w:hAnsiTheme="minorEastAsia" w:hint="eastAsia"/>
          <w:bCs/>
          <w:sz w:val="24"/>
          <w:szCs w:val="24"/>
        </w:rPr>
        <w:t>的竞争也让赵海倍感时不我待。早在2009年，美国能源部就将浮萍作为能源植物进行全基因测序研究，美国著名的冷泉港实验室也已研究浮萍五六年了，他们正打算将浮萍打造成新的转化平台，不仅转化成生物柴油的原料，而且还打造成新的生物反应器，生产高附加值的生物产品。</w:t>
      </w:r>
    </w:p>
    <w:p w:rsidR="003265A3" w:rsidRDefault="003265A3" w:rsidP="00560230">
      <w:pPr>
        <w:spacing w:line="360" w:lineRule="auto"/>
        <w:ind w:firstLineChars="200" w:firstLine="480"/>
        <w:jc w:val="left"/>
        <w:rPr>
          <w:rFonts w:asciiTheme="minorEastAsia" w:hAnsiTheme="minorEastAsia"/>
          <w:bCs/>
          <w:sz w:val="24"/>
          <w:szCs w:val="24"/>
        </w:rPr>
      </w:pPr>
      <w:r>
        <w:rPr>
          <w:rFonts w:asciiTheme="minorEastAsia" w:hAnsiTheme="minorEastAsia" w:hint="eastAsia"/>
          <w:bCs/>
          <w:sz w:val="24"/>
          <w:szCs w:val="24"/>
        </w:rPr>
        <w:t>“虽然我们有着对浮萍系统研究的明显优势，</w:t>
      </w:r>
      <w:r w:rsidR="00DD1EF3">
        <w:rPr>
          <w:rFonts w:asciiTheme="minorEastAsia" w:hAnsiTheme="minorEastAsia" w:hint="eastAsia"/>
          <w:bCs/>
          <w:sz w:val="24"/>
          <w:szCs w:val="24"/>
        </w:rPr>
        <w:t>但来自美国方面技术追赶的压力日益增大，我们必须要加强这方面的基础研究，巩固我们的优势”。有专家言称基础研究有多深</w:t>
      </w:r>
      <w:r w:rsidR="00044F4A">
        <w:rPr>
          <w:rFonts w:asciiTheme="minorEastAsia" w:hAnsiTheme="minorEastAsia" w:hint="eastAsia"/>
          <w:bCs/>
          <w:sz w:val="24"/>
          <w:szCs w:val="24"/>
        </w:rPr>
        <w:t>、成果应用就有多广，从</w:t>
      </w:r>
      <w:r w:rsidR="00A83407">
        <w:rPr>
          <w:rFonts w:asciiTheme="minorEastAsia" w:hAnsiTheme="minorEastAsia" w:hint="eastAsia"/>
          <w:bCs/>
          <w:sz w:val="24"/>
          <w:szCs w:val="24"/>
        </w:rPr>
        <w:t>赵</w:t>
      </w:r>
      <w:r w:rsidR="00044F4A">
        <w:rPr>
          <w:rFonts w:asciiTheme="minorEastAsia" w:hAnsiTheme="minorEastAsia" w:hint="eastAsia"/>
          <w:bCs/>
          <w:sz w:val="24"/>
          <w:szCs w:val="24"/>
        </w:rPr>
        <w:t>海注重科研社会责任的实践和未来加强基础研究的规划中，似乎可以看出他认同这种理念。“科研不能束之高阁，也不必弄得神秘和深奥，它就是要我们执着找寻规律，而且为社会服务。我得继续劳动，多做点对社会有用的事”。</w:t>
      </w:r>
    </w:p>
    <w:p w:rsidR="00044F4A" w:rsidRPr="00560230" w:rsidRDefault="007B0FCC" w:rsidP="00560230">
      <w:pPr>
        <w:spacing w:line="360" w:lineRule="auto"/>
        <w:ind w:firstLineChars="200" w:firstLine="480"/>
        <w:jc w:val="left"/>
        <w:rPr>
          <w:rFonts w:asciiTheme="minorEastAsia" w:hAnsiTheme="minorEastAsia"/>
          <w:sz w:val="24"/>
          <w:szCs w:val="24"/>
        </w:rPr>
      </w:pPr>
      <w:r>
        <w:rPr>
          <w:rFonts w:asciiTheme="minorEastAsia" w:hAnsiTheme="minorEastAsia" w:hint="eastAsia"/>
          <w:bCs/>
          <w:sz w:val="24"/>
          <w:szCs w:val="24"/>
        </w:rPr>
        <w:t>劳动是美丽而光荣的，担当社会责任和知识创新的劳动更是勇敢和高尚的。有媒体曾称赵海是“探寻生物能源的‘优等生’”，而今应该再加上一项称谓，那就是“与全国五.一劳动奖章相得益彰的劳动者”。</w:t>
      </w:r>
    </w:p>
    <w:sectPr w:rsidR="00044F4A" w:rsidRPr="00560230" w:rsidSect="002363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16A7"/>
    <w:rsid w:val="00044F4A"/>
    <w:rsid w:val="00093158"/>
    <w:rsid w:val="000C217A"/>
    <w:rsid w:val="000E350A"/>
    <w:rsid w:val="001508C3"/>
    <w:rsid w:val="001916A7"/>
    <w:rsid w:val="001E58E6"/>
    <w:rsid w:val="00236380"/>
    <w:rsid w:val="002464CA"/>
    <w:rsid w:val="002E70B4"/>
    <w:rsid w:val="003240EE"/>
    <w:rsid w:val="003265A3"/>
    <w:rsid w:val="00344E84"/>
    <w:rsid w:val="003B56E3"/>
    <w:rsid w:val="00405163"/>
    <w:rsid w:val="00430B67"/>
    <w:rsid w:val="00491C70"/>
    <w:rsid w:val="004B561C"/>
    <w:rsid w:val="004D0FCE"/>
    <w:rsid w:val="0054546F"/>
    <w:rsid w:val="00560230"/>
    <w:rsid w:val="00594269"/>
    <w:rsid w:val="005A3061"/>
    <w:rsid w:val="005E6DBB"/>
    <w:rsid w:val="00605A77"/>
    <w:rsid w:val="0063604A"/>
    <w:rsid w:val="00650D64"/>
    <w:rsid w:val="00724F78"/>
    <w:rsid w:val="00731448"/>
    <w:rsid w:val="007B0FCC"/>
    <w:rsid w:val="007D1D87"/>
    <w:rsid w:val="00826D1D"/>
    <w:rsid w:val="0085022A"/>
    <w:rsid w:val="00852CF0"/>
    <w:rsid w:val="008A1C81"/>
    <w:rsid w:val="008A6C0D"/>
    <w:rsid w:val="008C4055"/>
    <w:rsid w:val="0091501E"/>
    <w:rsid w:val="00942BE1"/>
    <w:rsid w:val="00944EA8"/>
    <w:rsid w:val="0096382C"/>
    <w:rsid w:val="00985C7E"/>
    <w:rsid w:val="009E0166"/>
    <w:rsid w:val="009E458E"/>
    <w:rsid w:val="00A445CF"/>
    <w:rsid w:val="00A546FB"/>
    <w:rsid w:val="00A83407"/>
    <w:rsid w:val="00AB6D82"/>
    <w:rsid w:val="00AF6161"/>
    <w:rsid w:val="00B4453A"/>
    <w:rsid w:val="00C11434"/>
    <w:rsid w:val="00C136A5"/>
    <w:rsid w:val="00CA76D1"/>
    <w:rsid w:val="00CF5A14"/>
    <w:rsid w:val="00D735E8"/>
    <w:rsid w:val="00DB67C5"/>
    <w:rsid w:val="00DC2287"/>
    <w:rsid w:val="00DC5304"/>
    <w:rsid w:val="00DD1EF3"/>
    <w:rsid w:val="00E3658E"/>
    <w:rsid w:val="00EF63B5"/>
    <w:rsid w:val="00F279E8"/>
    <w:rsid w:val="00F446FF"/>
    <w:rsid w:val="00F46001"/>
    <w:rsid w:val="00F83AB3"/>
    <w:rsid w:val="00FF77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3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6C0D"/>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B4453A"/>
    <w:rPr>
      <w:sz w:val="18"/>
      <w:szCs w:val="18"/>
    </w:rPr>
  </w:style>
  <w:style w:type="character" w:customStyle="1" w:styleId="Char">
    <w:name w:val="批注框文本 Char"/>
    <w:basedOn w:val="a0"/>
    <w:link w:val="a4"/>
    <w:uiPriority w:val="99"/>
    <w:semiHidden/>
    <w:rsid w:val="00B4453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6C0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5276">
      <w:bodyDiv w:val="1"/>
      <w:marLeft w:val="0"/>
      <w:marRight w:val="0"/>
      <w:marTop w:val="0"/>
      <w:marBottom w:val="0"/>
      <w:divBdr>
        <w:top w:val="none" w:sz="0" w:space="0" w:color="auto"/>
        <w:left w:val="none" w:sz="0" w:space="0" w:color="auto"/>
        <w:bottom w:val="none" w:sz="0" w:space="0" w:color="auto"/>
        <w:right w:val="none" w:sz="0" w:space="0" w:color="auto"/>
      </w:divBdr>
    </w:div>
    <w:div w:id="391000470">
      <w:bodyDiv w:val="1"/>
      <w:marLeft w:val="0"/>
      <w:marRight w:val="0"/>
      <w:marTop w:val="0"/>
      <w:marBottom w:val="0"/>
      <w:divBdr>
        <w:top w:val="none" w:sz="0" w:space="0" w:color="auto"/>
        <w:left w:val="none" w:sz="0" w:space="0" w:color="auto"/>
        <w:bottom w:val="none" w:sz="0" w:space="0" w:color="auto"/>
        <w:right w:val="none" w:sz="0" w:space="0" w:color="auto"/>
      </w:divBdr>
    </w:div>
    <w:div w:id="1557621071">
      <w:bodyDiv w:val="1"/>
      <w:marLeft w:val="0"/>
      <w:marRight w:val="0"/>
      <w:marTop w:val="0"/>
      <w:marBottom w:val="0"/>
      <w:divBdr>
        <w:top w:val="none" w:sz="0" w:space="0" w:color="auto"/>
        <w:left w:val="none" w:sz="0" w:space="0" w:color="auto"/>
        <w:bottom w:val="none" w:sz="0" w:space="0" w:color="auto"/>
        <w:right w:val="none" w:sz="0" w:space="0" w:color="auto"/>
      </w:divBdr>
    </w:div>
    <w:div w:id="184493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673</Words>
  <Characters>3839</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刘志刚</cp:lastModifiedBy>
  <cp:revision>38</cp:revision>
  <dcterms:created xsi:type="dcterms:W3CDTF">2014-04-25T09:11:00Z</dcterms:created>
  <dcterms:modified xsi:type="dcterms:W3CDTF">2014-04-28T08:43:00Z</dcterms:modified>
</cp:coreProperties>
</file>